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3F82C" w14:textId="407771E7" w:rsidR="001C656F" w:rsidRPr="00F14523" w:rsidRDefault="00F14523" w:rsidP="00F14523">
      <w:pPr>
        <w:jc w:val="center"/>
        <w:rPr>
          <w:rFonts w:ascii="Arial" w:hAnsi="Arial"/>
          <w:sz w:val="24"/>
        </w:rPr>
      </w:pPr>
      <w:r w:rsidRPr="00F14523">
        <w:rPr>
          <w:rFonts w:ascii="Arial" w:hAnsi="Arial"/>
          <w:sz w:val="24"/>
        </w:rPr>
        <w:t>THE NIEDERMEYER FAMILY</w:t>
      </w:r>
    </w:p>
    <w:p w14:paraId="3F5384E0" w14:textId="47EEFB40" w:rsidR="00F14523" w:rsidRDefault="00F14523" w:rsidP="00F14523">
      <w:pPr>
        <w:jc w:val="center"/>
        <w:rPr>
          <w:rFonts w:ascii="Arial" w:hAnsi="Arial"/>
          <w:sz w:val="24"/>
        </w:rPr>
      </w:pPr>
      <w:r w:rsidRPr="00F14523">
        <w:rPr>
          <w:rFonts w:ascii="Arial" w:hAnsi="Arial"/>
          <w:sz w:val="24"/>
        </w:rPr>
        <w:t>By Walt Humphrey</w:t>
      </w:r>
    </w:p>
    <w:p w14:paraId="36299C58" w14:textId="3DBAE247" w:rsidR="00D32E34" w:rsidRPr="00FE4B07" w:rsidRDefault="00D32E34" w:rsidP="00D32E34">
      <w:pPr>
        <w:rPr>
          <w:rFonts w:ascii="Arial" w:hAnsi="Arial"/>
          <w:i/>
          <w:iCs/>
          <w:sz w:val="20"/>
          <w:szCs w:val="20"/>
        </w:rPr>
      </w:pPr>
      <w:r w:rsidRPr="00FE4B07">
        <w:rPr>
          <w:rFonts w:ascii="Arial" w:hAnsi="Arial"/>
          <w:i/>
          <w:iCs/>
          <w:sz w:val="20"/>
          <w:szCs w:val="20"/>
        </w:rPr>
        <w:t>The following history was written as a class assignment sometime in the 1950’s. Walt grew up in the Niedermeyer neighborhood. Nancy Niedermeyer Vaughn transcribed the original document</w:t>
      </w:r>
      <w:r w:rsidR="00FE4B07" w:rsidRPr="00FE4B07">
        <w:rPr>
          <w:rFonts w:ascii="Arial" w:hAnsi="Arial"/>
          <w:i/>
          <w:iCs/>
          <w:sz w:val="20"/>
          <w:szCs w:val="20"/>
        </w:rPr>
        <w:t>, without corrections,</w:t>
      </w:r>
      <w:r w:rsidRPr="00FE4B07">
        <w:rPr>
          <w:rFonts w:ascii="Arial" w:hAnsi="Arial"/>
          <w:i/>
          <w:iCs/>
          <w:sz w:val="20"/>
          <w:szCs w:val="20"/>
        </w:rPr>
        <w:t xml:space="preserve"> into a printable electronic document June 11, 2019.</w:t>
      </w:r>
    </w:p>
    <w:p w14:paraId="1CF9E1EC" w14:textId="3DDC30AB" w:rsidR="00F14523" w:rsidRPr="00351C45" w:rsidRDefault="00F14523" w:rsidP="001F6FD3">
      <w:pPr>
        <w:spacing w:line="276" w:lineRule="auto"/>
        <w:ind w:firstLine="720"/>
        <w:rPr>
          <w:rFonts w:ascii="Arial" w:hAnsi="Arial"/>
          <w:sz w:val="24"/>
        </w:rPr>
      </w:pPr>
      <w:r w:rsidRPr="00F14523">
        <w:rPr>
          <w:rFonts w:ascii="Arial" w:hAnsi="Arial"/>
          <w:sz w:val="24"/>
        </w:rPr>
        <w:t>This story has no end. Its beginning will be on April 24. 1861.</w:t>
      </w:r>
      <w:r>
        <w:rPr>
          <w:rFonts w:ascii="Arial" w:hAnsi="Arial"/>
          <w:sz w:val="24"/>
        </w:rPr>
        <w:t xml:space="preserve"> The place a farm in Krais Halle, Providence of </w:t>
      </w:r>
      <w:proofErr w:type="spellStart"/>
      <w:r>
        <w:rPr>
          <w:rFonts w:ascii="Arial" w:hAnsi="Arial"/>
          <w:sz w:val="24"/>
        </w:rPr>
        <w:t>Westfallen</w:t>
      </w:r>
      <w:proofErr w:type="spellEnd"/>
      <w:r>
        <w:rPr>
          <w:rFonts w:ascii="Arial" w:hAnsi="Arial"/>
          <w:sz w:val="24"/>
        </w:rPr>
        <w:t xml:space="preserve">, Germany. The event is the birth of Johann </w:t>
      </w:r>
      <w:proofErr w:type="spellStart"/>
      <w:r>
        <w:rPr>
          <w:rFonts w:ascii="Arial" w:hAnsi="Arial"/>
          <w:sz w:val="24"/>
        </w:rPr>
        <w:t>Friderich</w:t>
      </w:r>
      <w:proofErr w:type="spellEnd"/>
      <w:r>
        <w:rPr>
          <w:rFonts w:ascii="Arial" w:hAnsi="Arial"/>
          <w:sz w:val="24"/>
        </w:rPr>
        <w:t xml:space="preserve"> Ludwig</w:t>
      </w:r>
      <w:r w:rsidR="00351C45">
        <w:rPr>
          <w:rFonts w:ascii="Arial" w:hAnsi="Arial"/>
          <w:sz w:val="24"/>
        </w:rPr>
        <w:t xml:space="preserve"> </w:t>
      </w:r>
      <w:proofErr w:type="gramStart"/>
      <w:r w:rsidR="00351C45">
        <w:rPr>
          <w:rFonts w:ascii="Arial" w:hAnsi="Arial"/>
          <w:sz w:val="24"/>
        </w:rPr>
        <w:t>Niedermeyer.</w:t>
      </w:r>
      <w:r w:rsidR="00351C45">
        <w:rPr>
          <w:rFonts w:ascii="Calibri" w:hAnsi="Calibri"/>
          <w:sz w:val="24"/>
        </w:rPr>
        <w:t>¹</w:t>
      </w:r>
      <w:proofErr w:type="gramEnd"/>
      <w:r w:rsidR="00351C45">
        <w:rPr>
          <w:rFonts w:ascii="Calibri" w:hAnsi="Calibri"/>
          <w:sz w:val="24"/>
        </w:rPr>
        <w:t xml:space="preserve"> </w:t>
      </w:r>
      <w:r w:rsidR="00351C45" w:rsidRPr="00351C45">
        <w:rPr>
          <w:rFonts w:ascii="Arial" w:hAnsi="Arial"/>
          <w:sz w:val="24"/>
        </w:rPr>
        <w:t>His very birth endowed him with problems that would ultimately affect greatly the history of the Rogue River Valley.</w:t>
      </w:r>
    </w:p>
    <w:p w14:paraId="3941300D" w14:textId="49BE9E9F" w:rsidR="00351C45" w:rsidRDefault="00351C45" w:rsidP="00351C45">
      <w:pPr>
        <w:spacing w:line="276" w:lineRule="auto"/>
        <w:rPr>
          <w:rFonts w:ascii="Arial" w:hAnsi="Arial"/>
          <w:sz w:val="24"/>
        </w:rPr>
      </w:pPr>
      <w:r w:rsidRPr="00351C45">
        <w:rPr>
          <w:rFonts w:ascii="Arial" w:hAnsi="Arial"/>
          <w:sz w:val="24"/>
        </w:rPr>
        <w:tab/>
        <w:t xml:space="preserve">Old </w:t>
      </w:r>
      <w:r>
        <w:rPr>
          <w:rFonts w:ascii="Arial" w:hAnsi="Arial"/>
          <w:sz w:val="24"/>
        </w:rPr>
        <w:t>G</w:t>
      </w:r>
      <w:r w:rsidRPr="00351C45">
        <w:rPr>
          <w:rFonts w:ascii="Arial" w:hAnsi="Arial"/>
          <w:sz w:val="24"/>
        </w:rPr>
        <w:t xml:space="preserve">erman </w:t>
      </w:r>
      <w:r>
        <w:rPr>
          <w:rFonts w:ascii="Arial" w:hAnsi="Arial"/>
          <w:sz w:val="24"/>
        </w:rPr>
        <w:t>tradit</w:t>
      </w:r>
      <w:r w:rsidRPr="00351C45">
        <w:rPr>
          <w:rFonts w:ascii="Arial" w:hAnsi="Arial"/>
          <w:sz w:val="24"/>
        </w:rPr>
        <w:t xml:space="preserve">ion made it the birthright of the youngest son of a family to inherit the family farm, also, tradition made it very improper for a landholder to marry a hireling working on his land. Between these traditions fell J. F. Ludwig (Lewis) Niedermeyer. Other factors too led to his selling his birthright to an older brother </w:t>
      </w:r>
      <w:proofErr w:type="gramStart"/>
      <w:r w:rsidRPr="00351C45">
        <w:rPr>
          <w:rFonts w:ascii="Arial" w:hAnsi="Arial"/>
          <w:sz w:val="24"/>
        </w:rPr>
        <w:t>in order for</w:t>
      </w:r>
      <w:proofErr w:type="gramEnd"/>
      <w:r w:rsidRPr="00351C45">
        <w:rPr>
          <w:rFonts w:ascii="Arial" w:hAnsi="Arial"/>
          <w:sz w:val="24"/>
        </w:rPr>
        <w:t xml:space="preserve"> him to marry </w:t>
      </w:r>
      <w:proofErr w:type="spellStart"/>
      <w:r w:rsidRPr="00351C45">
        <w:rPr>
          <w:rFonts w:ascii="Arial" w:hAnsi="Arial"/>
          <w:sz w:val="24"/>
        </w:rPr>
        <w:t>Katarien</w:t>
      </w:r>
      <w:r w:rsidR="008F6252">
        <w:rPr>
          <w:rFonts w:ascii="Arial" w:hAnsi="Arial"/>
          <w:sz w:val="24"/>
        </w:rPr>
        <w:t>e</w:t>
      </w:r>
      <w:proofErr w:type="spellEnd"/>
      <w:r w:rsidRPr="00351C45">
        <w:rPr>
          <w:rFonts w:ascii="Arial" w:hAnsi="Arial"/>
          <w:sz w:val="24"/>
        </w:rPr>
        <w:t xml:space="preserve"> Caroline Charlotte </w:t>
      </w:r>
      <w:proofErr w:type="spellStart"/>
      <w:r w:rsidRPr="00351C45">
        <w:rPr>
          <w:rFonts w:ascii="Arial" w:hAnsi="Arial"/>
          <w:sz w:val="24"/>
        </w:rPr>
        <w:t>Bergfeld</w:t>
      </w:r>
      <w:proofErr w:type="spellEnd"/>
      <w:r w:rsidRPr="00351C45">
        <w:rPr>
          <w:rFonts w:ascii="Arial" w:hAnsi="Arial"/>
          <w:sz w:val="24"/>
        </w:rPr>
        <w:t>, whose parents worked on his farm.</w:t>
      </w:r>
      <w:r w:rsidR="008F6252">
        <w:rPr>
          <w:rFonts w:ascii="Arial" w:hAnsi="Arial"/>
          <w:sz w:val="24"/>
        </w:rPr>
        <w:t xml:space="preserve"> First, America offered freedom, Land, opportunity and security; second, at this time the compulsory Prussian draft made his future in Germany uncertain; and third, he already had a brother, Henry, in Osage, Nebraska, with whom he could live while he settled himself.</w:t>
      </w:r>
      <w:r w:rsidR="008F6252">
        <w:rPr>
          <w:rFonts w:ascii="Calibri" w:hAnsi="Calibri"/>
          <w:sz w:val="24"/>
        </w:rPr>
        <w:t>²</w:t>
      </w:r>
      <w:r w:rsidR="008F6252">
        <w:rPr>
          <w:rFonts w:ascii="Arial" w:hAnsi="Arial"/>
          <w:sz w:val="24"/>
        </w:rPr>
        <w:t xml:space="preserve"> Brother Henry had married Lewis’ </w:t>
      </w:r>
      <w:proofErr w:type="spellStart"/>
      <w:r w:rsidR="008F6252">
        <w:rPr>
          <w:rFonts w:ascii="Arial" w:hAnsi="Arial"/>
          <w:sz w:val="24"/>
        </w:rPr>
        <w:t>fiancee’s</w:t>
      </w:r>
      <w:proofErr w:type="spellEnd"/>
      <w:r w:rsidR="008F6252">
        <w:rPr>
          <w:rFonts w:ascii="Arial" w:hAnsi="Arial"/>
          <w:sz w:val="24"/>
        </w:rPr>
        <w:t xml:space="preserve"> older sister, so that two brothers were to marry two sisters.</w:t>
      </w:r>
    </w:p>
    <w:p w14:paraId="30D8273C" w14:textId="5203F057" w:rsidR="008F6252" w:rsidRDefault="008F6252" w:rsidP="00351C45">
      <w:pPr>
        <w:spacing w:line="276" w:lineRule="auto"/>
        <w:rPr>
          <w:rFonts w:ascii="Arial" w:hAnsi="Arial"/>
          <w:sz w:val="24"/>
        </w:rPr>
      </w:pPr>
      <w:r>
        <w:rPr>
          <w:rFonts w:ascii="Arial" w:hAnsi="Arial"/>
          <w:sz w:val="24"/>
        </w:rPr>
        <w:tab/>
        <w:t xml:space="preserve">Lewis Niedermeyer, or L as commonly known, came to the United States to check out the country in 1886 and soon returned to </w:t>
      </w:r>
      <w:r w:rsidR="001F6FD3">
        <w:rPr>
          <w:rFonts w:ascii="Arial" w:hAnsi="Arial"/>
          <w:sz w:val="24"/>
        </w:rPr>
        <w:t>K</w:t>
      </w:r>
      <w:r>
        <w:rPr>
          <w:rFonts w:ascii="Arial" w:hAnsi="Arial"/>
          <w:sz w:val="24"/>
        </w:rPr>
        <w:t>rais Halle to settle affairs there. In 1887 he return</w:t>
      </w:r>
      <w:r w:rsidR="00E045F5">
        <w:rPr>
          <w:rFonts w:ascii="Arial" w:hAnsi="Arial"/>
          <w:sz w:val="24"/>
        </w:rPr>
        <w:t>e</w:t>
      </w:r>
      <w:r>
        <w:rPr>
          <w:rFonts w:ascii="Arial" w:hAnsi="Arial"/>
          <w:sz w:val="24"/>
        </w:rPr>
        <w:t>d to Otto County, Nebraska, a predominately German settled area. Early in 1888 his Charlotte landed in New York, came west to visit her sister and brother-in-law and mar</w:t>
      </w:r>
      <w:r w:rsidR="00E045F5">
        <w:rPr>
          <w:rFonts w:ascii="Arial" w:hAnsi="Arial"/>
          <w:sz w:val="24"/>
        </w:rPr>
        <w:t>r</w:t>
      </w:r>
      <w:r>
        <w:rPr>
          <w:rFonts w:ascii="Arial" w:hAnsi="Arial"/>
          <w:sz w:val="24"/>
        </w:rPr>
        <w:t xml:space="preserve">y L Niedermeyer. The ceremony was in Henry’s </w:t>
      </w:r>
      <w:r w:rsidR="00666814">
        <w:rPr>
          <w:rFonts w:ascii="Arial" w:hAnsi="Arial"/>
          <w:sz w:val="24"/>
        </w:rPr>
        <w:t>home.</w:t>
      </w:r>
      <w:r w:rsidR="00666814">
        <w:rPr>
          <w:rFonts w:ascii="Calibri" w:hAnsi="Calibri"/>
          <w:sz w:val="24"/>
        </w:rPr>
        <w:t xml:space="preserve"> ²</w:t>
      </w:r>
    </w:p>
    <w:p w14:paraId="6B3FC2FE" w14:textId="217D15F9" w:rsidR="008F6252" w:rsidRDefault="00E045F5" w:rsidP="00E045F5">
      <w:pPr>
        <w:spacing w:line="276" w:lineRule="auto"/>
        <w:ind w:firstLine="720"/>
        <w:rPr>
          <w:rFonts w:ascii="Arial" w:hAnsi="Arial"/>
          <w:sz w:val="24"/>
        </w:rPr>
      </w:pPr>
      <w:r>
        <w:rPr>
          <w:rFonts w:ascii="Arial" w:hAnsi="Arial"/>
          <w:sz w:val="24"/>
        </w:rPr>
        <w:t xml:space="preserve">On February 4, 1889, L and Charlotte gave birth to a daughter, Emma Louise, and on April 30, 1890, to a son Ernst Heinrich (Ernest Henry). Poor crops, worse weather and floods climaxed in a </w:t>
      </w:r>
      <w:proofErr w:type="spellStart"/>
      <w:r>
        <w:rPr>
          <w:rFonts w:ascii="Arial" w:hAnsi="Arial"/>
          <w:sz w:val="24"/>
        </w:rPr>
        <w:t>lightening</w:t>
      </w:r>
      <w:proofErr w:type="spellEnd"/>
      <w:r>
        <w:rPr>
          <w:rFonts w:ascii="Arial" w:hAnsi="Arial"/>
          <w:sz w:val="24"/>
        </w:rPr>
        <w:t xml:space="preserve"> storm which burned their house, so in 1891 they moved to a farm near Helena, </w:t>
      </w:r>
      <w:r w:rsidR="004352C3">
        <w:rPr>
          <w:rFonts w:ascii="Arial" w:hAnsi="Arial"/>
          <w:sz w:val="24"/>
        </w:rPr>
        <w:t>Nebraska</w:t>
      </w:r>
      <w:r>
        <w:rPr>
          <w:rFonts w:ascii="Arial" w:hAnsi="Arial"/>
          <w:sz w:val="24"/>
        </w:rPr>
        <w:t xml:space="preserve">, in Johnson County. Here Carl </w:t>
      </w:r>
      <w:proofErr w:type="spellStart"/>
      <w:r>
        <w:rPr>
          <w:rFonts w:ascii="Arial" w:hAnsi="Arial"/>
          <w:sz w:val="24"/>
        </w:rPr>
        <w:t>Friderich</w:t>
      </w:r>
      <w:proofErr w:type="spellEnd"/>
      <w:r>
        <w:rPr>
          <w:rFonts w:ascii="Arial" w:hAnsi="Arial"/>
          <w:sz w:val="24"/>
        </w:rPr>
        <w:t xml:space="preserve"> was born on January 2, 1892, Otto </w:t>
      </w:r>
      <w:proofErr w:type="spellStart"/>
      <w:r>
        <w:rPr>
          <w:rFonts w:ascii="Arial" w:hAnsi="Arial"/>
          <w:sz w:val="24"/>
        </w:rPr>
        <w:t>Friderich</w:t>
      </w:r>
      <w:proofErr w:type="spellEnd"/>
      <w:r>
        <w:rPr>
          <w:rFonts w:ascii="Arial" w:hAnsi="Arial"/>
          <w:sz w:val="24"/>
        </w:rPr>
        <w:t xml:space="preserve"> on June 17, 1895, and Anna Louise on August 21, 1898.</w:t>
      </w:r>
    </w:p>
    <w:p w14:paraId="42540594" w14:textId="13837756" w:rsidR="00E045F5" w:rsidRDefault="00E045F5" w:rsidP="00351C45">
      <w:pPr>
        <w:spacing w:line="276" w:lineRule="auto"/>
        <w:rPr>
          <w:rFonts w:ascii="Arial" w:hAnsi="Arial"/>
          <w:sz w:val="24"/>
        </w:rPr>
      </w:pPr>
      <w:r>
        <w:rPr>
          <w:rFonts w:ascii="Arial" w:hAnsi="Arial"/>
          <w:sz w:val="24"/>
        </w:rPr>
        <w:tab/>
        <w:t>This farm too, proved to be less than satisfactory, so in 1899 L</w:t>
      </w:r>
      <w:r w:rsidR="004352C3">
        <w:rPr>
          <w:rFonts w:ascii="Arial" w:hAnsi="Arial"/>
          <w:sz w:val="24"/>
        </w:rPr>
        <w:t xml:space="preserve"> </w:t>
      </w:r>
      <w:r>
        <w:rPr>
          <w:rFonts w:ascii="Arial" w:hAnsi="Arial"/>
          <w:sz w:val="24"/>
        </w:rPr>
        <w:t xml:space="preserve">decided to travel out to see the famed Corvallis area. He like it, though there were a few more people there than were to his liking. Before making a final </w:t>
      </w:r>
      <w:proofErr w:type="gramStart"/>
      <w:r>
        <w:rPr>
          <w:rFonts w:ascii="Arial" w:hAnsi="Arial"/>
          <w:sz w:val="24"/>
        </w:rPr>
        <w:t>decision</w:t>
      </w:r>
      <w:proofErr w:type="gramEnd"/>
      <w:r>
        <w:rPr>
          <w:rFonts w:ascii="Arial" w:hAnsi="Arial"/>
          <w:sz w:val="24"/>
        </w:rPr>
        <w:t xml:space="preserve"> he wanted to see the Rogue River Valley. He continued on by rail to Medford where he found several things he liked: firs</w:t>
      </w:r>
      <w:r w:rsidR="004352C3">
        <w:rPr>
          <w:rFonts w:ascii="Arial" w:hAnsi="Arial"/>
          <w:sz w:val="24"/>
        </w:rPr>
        <w:t>t</w:t>
      </w:r>
      <w:r>
        <w:rPr>
          <w:rFonts w:ascii="Arial" w:hAnsi="Arial"/>
          <w:sz w:val="24"/>
        </w:rPr>
        <w:t>, he found a country extremely like that of his  homeland, second, he saw a place that was bound to grow which me</w:t>
      </w:r>
      <w:r w:rsidR="004352C3">
        <w:rPr>
          <w:rFonts w:ascii="Arial" w:hAnsi="Arial"/>
          <w:sz w:val="24"/>
        </w:rPr>
        <w:t>a</w:t>
      </w:r>
      <w:r>
        <w:rPr>
          <w:rFonts w:ascii="Arial" w:hAnsi="Arial"/>
          <w:sz w:val="24"/>
        </w:rPr>
        <w:t xml:space="preserve">nt there would be money to be made, and third, he </w:t>
      </w:r>
      <w:r>
        <w:rPr>
          <w:rFonts w:ascii="Arial" w:hAnsi="Arial"/>
          <w:sz w:val="24"/>
        </w:rPr>
        <w:lastRenderedPageBreak/>
        <w:t xml:space="preserve">found a fertile farm of around a hundred acres that he could afford to buy. With this good news he returned home to his </w:t>
      </w:r>
      <w:r w:rsidR="00666814">
        <w:rPr>
          <w:rFonts w:ascii="Arial" w:hAnsi="Arial"/>
          <w:sz w:val="24"/>
        </w:rPr>
        <w:t>family.</w:t>
      </w:r>
      <w:r w:rsidR="00666814">
        <w:rPr>
          <w:rFonts w:ascii="Calibri" w:hAnsi="Calibri"/>
          <w:sz w:val="24"/>
        </w:rPr>
        <w:t xml:space="preserve"> ²</w:t>
      </w:r>
    </w:p>
    <w:p w14:paraId="7A6726AE" w14:textId="69C607D3" w:rsidR="00E045F5" w:rsidRDefault="00A15CC7" w:rsidP="00351C45">
      <w:pPr>
        <w:spacing w:line="276" w:lineRule="auto"/>
        <w:rPr>
          <w:rFonts w:ascii="Arial" w:hAnsi="Arial"/>
          <w:sz w:val="24"/>
        </w:rPr>
      </w:pPr>
      <w:r>
        <w:rPr>
          <w:rFonts w:ascii="Arial" w:hAnsi="Arial"/>
          <w:sz w:val="24"/>
        </w:rPr>
        <w:tab/>
      </w:r>
      <w:proofErr w:type="gramStart"/>
      <w:r>
        <w:rPr>
          <w:rFonts w:ascii="Arial" w:hAnsi="Arial"/>
          <w:sz w:val="24"/>
        </w:rPr>
        <w:t>T</w:t>
      </w:r>
      <w:r w:rsidR="007866B4">
        <w:rPr>
          <w:rFonts w:ascii="Arial" w:hAnsi="Arial"/>
          <w:sz w:val="24"/>
        </w:rPr>
        <w:t>herefore</w:t>
      </w:r>
      <w:proofErr w:type="gramEnd"/>
      <w:r w:rsidR="007866B4">
        <w:rPr>
          <w:rFonts w:ascii="Arial" w:hAnsi="Arial"/>
          <w:sz w:val="24"/>
        </w:rPr>
        <w:t xml:space="preserve"> the year 1900 marked the arrival of the Niedermeyer clan into the Rogue Valley. Their first home here was a </w:t>
      </w:r>
      <w:proofErr w:type="gramStart"/>
      <w:r w:rsidR="007866B4">
        <w:rPr>
          <w:rFonts w:ascii="Arial" w:hAnsi="Arial"/>
          <w:sz w:val="24"/>
        </w:rPr>
        <w:t>hundred acre</w:t>
      </w:r>
      <w:proofErr w:type="gramEnd"/>
      <w:r w:rsidR="007866B4">
        <w:rPr>
          <w:rFonts w:ascii="Arial" w:hAnsi="Arial"/>
          <w:sz w:val="24"/>
        </w:rPr>
        <w:t xml:space="preserve"> farm on Bear Creek between the present locations of the Midway Meat Company and the Gilman Dairy Farm north of Medford. After living here somewhat over a year the</w:t>
      </w:r>
      <w:r w:rsidR="004352C3">
        <w:rPr>
          <w:rFonts w:ascii="Arial" w:hAnsi="Arial"/>
          <w:sz w:val="24"/>
        </w:rPr>
        <w:t>y</w:t>
      </w:r>
      <w:r w:rsidR="007866B4">
        <w:rPr>
          <w:rFonts w:ascii="Arial" w:hAnsi="Arial"/>
          <w:sz w:val="24"/>
        </w:rPr>
        <w:t xml:space="preserve"> sold the place to Gilman.</w:t>
      </w:r>
    </w:p>
    <w:p w14:paraId="4A4C813D" w14:textId="43C32894" w:rsidR="007866B4" w:rsidRDefault="007866B4" w:rsidP="00351C45">
      <w:pPr>
        <w:spacing w:line="276" w:lineRule="auto"/>
        <w:rPr>
          <w:rFonts w:ascii="Calibri" w:hAnsi="Calibri"/>
          <w:sz w:val="24"/>
        </w:rPr>
      </w:pPr>
      <w:r>
        <w:rPr>
          <w:rFonts w:ascii="Arial" w:hAnsi="Arial"/>
          <w:sz w:val="24"/>
        </w:rPr>
        <w:tab/>
        <w:t xml:space="preserve">Immediately L began to play a bull market in land buying and finance. Trough these dealings he soon </w:t>
      </w:r>
      <w:proofErr w:type="gramStart"/>
      <w:r>
        <w:rPr>
          <w:rFonts w:ascii="Arial" w:hAnsi="Arial"/>
          <w:sz w:val="24"/>
        </w:rPr>
        <w:t>came into contact with</w:t>
      </w:r>
      <w:proofErr w:type="gramEnd"/>
      <w:r>
        <w:rPr>
          <w:rFonts w:ascii="Arial" w:hAnsi="Arial"/>
          <w:sz w:val="24"/>
        </w:rPr>
        <w:t xml:space="preserve"> Charley Palm, whose plans coincided so well with his own that they formed a partnership which lasted until after both had died. Palm and Niedermeyer dealt m</w:t>
      </w:r>
      <w:r w:rsidR="004352C3">
        <w:rPr>
          <w:rFonts w:ascii="Arial" w:hAnsi="Arial"/>
          <w:sz w:val="24"/>
        </w:rPr>
        <w:t>o</w:t>
      </w:r>
      <w:r>
        <w:rPr>
          <w:rFonts w:ascii="Arial" w:hAnsi="Arial"/>
          <w:sz w:val="24"/>
        </w:rPr>
        <w:t>s</w:t>
      </w:r>
      <w:r w:rsidR="004352C3">
        <w:rPr>
          <w:rFonts w:ascii="Arial" w:hAnsi="Arial"/>
          <w:sz w:val="24"/>
        </w:rPr>
        <w:t>t</w:t>
      </w:r>
      <w:r>
        <w:rPr>
          <w:rFonts w:ascii="Arial" w:hAnsi="Arial"/>
          <w:sz w:val="24"/>
        </w:rPr>
        <w:t xml:space="preserve">ly in business property in growing Medford. They bought lots, built buildings on them, then either sold, leased, or rented them. Three of these are important: Brown’s Corner at Front and Main streets (the </w:t>
      </w:r>
      <w:proofErr w:type="spellStart"/>
      <w:r>
        <w:rPr>
          <w:rFonts w:ascii="Arial" w:hAnsi="Arial"/>
          <w:sz w:val="24"/>
        </w:rPr>
        <w:t>Goldy</w:t>
      </w:r>
      <w:proofErr w:type="spellEnd"/>
      <w:r>
        <w:rPr>
          <w:rFonts w:ascii="Arial" w:hAnsi="Arial"/>
          <w:sz w:val="24"/>
        </w:rPr>
        <w:t xml:space="preserve"> Building), the building on Eighth and Front streets, and the Landis Building on Main and Grape. All of these are in the heart of downtown Medford Another important purchase of </w:t>
      </w:r>
      <w:proofErr w:type="spellStart"/>
      <w:r>
        <w:rPr>
          <w:rFonts w:ascii="Arial" w:hAnsi="Arial"/>
          <w:sz w:val="24"/>
        </w:rPr>
        <w:t>Plam</w:t>
      </w:r>
      <w:proofErr w:type="spellEnd"/>
      <w:r>
        <w:rPr>
          <w:rFonts w:ascii="Arial" w:hAnsi="Arial"/>
          <w:sz w:val="24"/>
        </w:rPr>
        <w:t xml:space="preserve"> and Niedermeyer was the timber rights to an area near Butte Falls on which they buil</w:t>
      </w:r>
      <w:r w:rsidR="004352C3">
        <w:rPr>
          <w:rFonts w:ascii="Arial" w:hAnsi="Arial"/>
          <w:sz w:val="24"/>
        </w:rPr>
        <w:t>t</w:t>
      </w:r>
      <w:r>
        <w:rPr>
          <w:rFonts w:ascii="Arial" w:hAnsi="Arial"/>
          <w:sz w:val="24"/>
        </w:rPr>
        <w:t xml:space="preserve"> a hunting lodge. This later was sold to Medco, the largest local </w:t>
      </w:r>
      <w:proofErr w:type="gramStart"/>
      <w:r>
        <w:rPr>
          <w:rFonts w:ascii="Arial" w:hAnsi="Arial"/>
          <w:sz w:val="24"/>
        </w:rPr>
        <w:t>mill.</w:t>
      </w:r>
      <w:r>
        <w:rPr>
          <w:rFonts w:ascii="Calibri" w:hAnsi="Calibri"/>
          <w:sz w:val="24"/>
        </w:rPr>
        <w:t>²</w:t>
      </w:r>
      <w:proofErr w:type="gramEnd"/>
    </w:p>
    <w:p w14:paraId="7B84DF57" w14:textId="31C6F863" w:rsidR="007866B4" w:rsidRPr="00D32E34" w:rsidRDefault="007866B4" w:rsidP="00351C45">
      <w:pPr>
        <w:spacing w:line="276" w:lineRule="auto"/>
        <w:rPr>
          <w:rFonts w:ascii="Arial" w:hAnsi="Arial"/>
          <w:sz w:val="24"/>
        </w:rPr>
      </w:pPr>
      <w:r>
        <w:rPr>
          <w:rFonts w:ascii="Calibri" w:hAnsi="Calibri"/>
          <w:sz w:val="24"/>
        </w:rPr>
        <w:tab/>
      </w:r>
      <w:r w:rsidRPr="00D32E34">
        <w:rPr>
          <w:rFonts w:ascii="Arial" w:hAnsi="Arial"/>
          <w:sz w:val="24"/>
        </w:rPr>
        <w:t xml:space="preserve">L was also making land purchases on his own. </w:t>
      </w:r>
      <w:proofErr w:type="gramStart"/>
      <w:r w:rsidRPr="00D32E34">
        <w:rPr>
          <w:rFonts w:ascii="Arial" w:hAnsi="Arial"/>
          <w:sz w:val="24"/>
        </w:rPr>
        <w:t>First</w:t>
      </w:r>
      <w:proofErr w:type="gramEnd"/>
      <w:r w:rsidRPr="00D32E34">
        <w:rPr>
          <w:rFonts w:ascii="Arial" w:hAnsi="Arial"/>
          <w:sz w:val="24"/>
        </w:rPr>
        <w:t xml:space="preserve"> he bought a hundred acre farm on </w:t>
      </w:r>
      <w:proofErr w:type="spellStart"/>
      <w:r w:rsidRPr="00D32E34">
        <w:rPr>
          <w:rFonts w:ascii="Arial" w:hAnsi="Arial"/>
          <w:sz w:val="24"/>
        </w:rPr>
        <w:t>Bealle</w:t>
      </w:r>
      <w:proofErr w:type="spellEnd"/>
      <w:r w:rsidRPr="00D32E34">
        <w:rPr>
          <w:rFonts w:ascii="Arial" w:hAnsi="Arial"/>
          <w:sz w:val="24"/>
        </w:rPr>
        <w:t xml:space="preserve"> Lane and Hanley Road. Then after selling this he made a </w:t>
      </w:r>
      <w:r w:rsidR="00E77AFB" w:rsidRPr="00D32E34">
        <w:rPr>
          <w:rFonts w:ascii="Arial" w:hAnsi="Arial"/>
          <w:sz w:val="24"/>
        </w:rPr>
        <w:t>series</w:t>
      </w:r>
      <w:r w:rsidRPr="00D32E34">
        <w:rPr>
          <w:rFonts w:ascii="Arial" w:hAnsi="Arial"/>
          <w:sz w:val="24"/>
        </w:rPr>
        <w:t xml:space="preserve"> of land purchases </w:t>
      </w:r>
      <w:r w:rsidR="00E77AFB" w:rsidRPr="00D32E34">
        <w:rPr>
          <w:rFonts w:ascii="Arial" w:hAnsi="Arial"/>
          <w:sz w:val="24"/>
        </w:rPr>
        <w:t>totaling</w:t>
      </w:r>
      <w:r w:rsidRPr="00D32E34">
        <w:rPr>
          <w:rFonts w:ascii="Arial" w:hAnsi="Arial"/>
          <w:sz w:val="24"/>
        </w:rPr>
        <w:t xml:space="preserve"> around seven hundred acres. The first acquisition was the largest. Old Mr. Bybee had </w:t>
      </w:r>
      <w:r w:rsidR="00E77AFB" w:rsidRPr="00D32E34">
        <w:rPr>
          <w:rFonts w:ascii="Arial" w:hAnsi="Arial"/>
          <w:sz w:val="24"/>
        </w:rPr>
        <w:t>mortgaged</w:t>
      </w:r>
      <w:r w:rsidRPr="00D32E34">
        <w:rPr>
          <w:rFonts w:ascii="Arial" w:hAnsi="Arial"/>
          <w:sz w:val="24"/>
        </w:rPr>
        <w:t xml:space="preserve"> six hundred acres with Cornelius Beekman and </w:t>
      </w:r>
      <w:proofErr w:type="spellStart"/>
      <w:r w:rsidRPr="00D32E34">
        <w:rPr>
          <w:rFonts w:ascii="Arial" w:hAnsi="Arial"/>
          <w:sz w:val="24"/>
        </w:rPr>
        <w:t>Reames</w:t>
      </w:r>
      <w:proofErr w:type="spellEnd"/>
      <w:r w:rsidRPr="00D32E34">
        <w:rPr>
          <w:rFonts w:ascii="Arial" w:hAnsi="Arial"/>
          <w:sz w:val="24"/>
        </w:rPr>
        <w:t xml:space="preserve">, an attorney who had then gained title to the land. L then bought the ranch from Beekman and </w:t>
      </w:r>
      <w:proofErr w:type="spellStart"/>
      <w:r w:rsidRPr="00D32E34">
        <w:rPr>
          <w:rFonts w:ascii="Arial" w:hAnsi="Arial"/>
          <w:sz w:val="24"/>
        </w:rPr>
        <w:t>Reames</w:t>
      </w:r>
      <w:proofErr w:type="spellEnd"/>
      <w:r w:rsidRPr="00D32E34">
        <w:rPr>
          <w:rFonts w:ascii="Arial" w:hAnsi="Arial"/>
          <w:sz w:val="24"/>
        </w:rPr>
        <w:t xml:space="preserve"> around 1902.</w:t>
      </w:r>
      <w:r w:rsidR="00E77AFB" w:rsidRPr="00D32E34">
        <w:rPr>
          <w:rFonts w:ascii="Arial" w:hAnsi="Arial"/>
          <w:sz w:val="24"/>
        </w:rPr>
        <w:t>³</w:t>
      </w:r>
    </w:p>
    <w:p w14:paraId="3933BE4A" w14:textId="08C98D39" w:rsidR="00E77AFB" w:rsidRPr="00D32E34" w:rsidRDefault="00E77AFB" w:rsidP="00351C45">
      <w:pPr>
        <w:spacing w:line="276" w:lineRule="auto"/>
        <w:rPr>
          <w:rFonts w:ascii="Arial" w:hAnsi="Arial"/>
          <w:sz w:val="24"/>
        </w:rPr>
      </w:pPr>
      <w:r w:rsidRPr="00D32E34">
        <w:rPr>
          <w:rFonts w:ascii="Arial" w:hAnsi="Arial"/>
          <w:sz w:val="24"/>
        </w:rPr>
        <w:tab/>
        <w:t>Adjoining land was soon bought also. On the north was the Armstrong place, owned by Professor A. P. Armstrong the head of a business colleg</w:t>
      </w:r>
      <w:r w:rsidR="00A51580" w:rsidRPr="00D32E34">
        <w:rPr>
          <w:rFonts w:ascii="Arial" w:hAnsi="Arial"/>
          <w:sz w:val="24"/>
        </w:rPr>
        <w:t>e</w:t>
      </w:r>
      <w:r w:rsidRPr="00D32E34">
        <w:rPr>
          <w:rFonts w:ascii="Arial" w:hAnsi="Arial"/>
          <w:sz w:val="24"/>
        </w:rPr>
        <w:t xml:space="preserve"> in Portland.</w:t>
      </w:r>
      <w:r w:rsidR="00A51580" w:rsidRPr="00D32E34">
        <w:rPr>
          <w:rFonts w:ascii="Arial" w:hAnsi="Arial"/>
          <w:sz w:val="24"/>
        </w:rPr>
        <w:t xml:space="preserve"> </w:t>
      </w:r>
      <w:r w:rsidRPr="00D32E34">
        <w:rPr>
          <w:rFonts w:ascii="Arial" w:hAnsi="Arial"/>
          <w:sz w:val="24"/>
        </w:rPr>
        <w:t>Armstrong had used the place as a chicken ranch called ‘Laurelhurst’</w:t>
      </w:r>
      <w:r w:rsidR="003A34E3" w:rsidRPr="00D32E34">
        <w:rPr>
          <w:rFonts w:ascii="Arial" w:hAnsi="Arial"/>
          <w:sz w:val="24"/>
        </w:rPr>
        <w:t>.</w:t>
      </w:r>
      <w:r w:rsidRPr="00D32E34">
        <w:rPr>
          <w:rFonts w:ascii="Arial" w:hAnsi="Arial"/>
          <w:sz w:val="24"/>
        </w:rPr>
        <w:t xml:space="preserve">  Another large section on the north was bought from Mr. Rapp. On the south a large piece was bought from Mr. </w:t>
      </w:r>
      <w:proofErr w:type="gramStart"/>
      <w:r w:rsidRPr="00D32E34">
        <w:rPr>
          <w:rFonts w:ascii="Arial" w:hAnsi="Arial"/>
          <w:sz w:val="24"/>
        </w:rPr>
        <w:t>Tho</w:t>
      </w:r>
      <w:r w:rsidR="003A34E3" w:rsidRPr="00D32E34">
        <w:rPr>
          <w:rFonts w:ascii="Arial" w:hAnsi="Arial"/>
          <w:sz w:val="24"/>
        </w:rPr>
        <w:t>m</w:t>
      </w:r>
      <w:r w:rsidRPr="00D32E34">
        <w:rPr>
          <w:rFonts w:ascii="Arial" w:hAnsi="Arial"/>
          <w:sz w:val="24"/>
        </w:rPr>
        <w:t>as.²</w:t>
      </w:r>
      <w:proofErr w:type="gramEnd"/>
    </w:p>
    <w:p w14:paraId="64D765E2" w14:textId="4AA15F5E" w:rsidR="00E77AFB" w:rsidRPr="00D32E34" w:rsidRDefault="00E77AFB" w:rsidP="00351C45">
      <w:pPr>
        <w:spacing w:line="276" w:lineRule="auto"/>
        <w:rPr>
          <w:rFonts w:ascii="Arial" w:hAnsi="Arial"/>
          <w:sz w:val="24"/>
        </w:rPr>
      </w:pPr>
      <w:r w:rsidRPr="00D32E34">
        <w:rPr>
          <w:rFonts w:ascii="Arial" w:hAnsi="Arial"/>
          <w:sz w:val="24"/>
        </w:rPr>
        <w:tab/>
        <w:t xml:space="preserve">Before the </w:t>
      </w:r>
      <w:r w:rsidR="00C3524A" w:rsidRPr="00D32E34">
        <w:rPr>
          <w:rFonts w:ascii="Arial" w:hAnsi="Arial"/>
          <w:sz w:val="24"/>
        </w:rPr>
        <w:t>m</w:t>
      </w:r>
      <w:r w:rsidRPr="00D32E34">
        <w:rPr>
          <w:rFonts w:ascii="Arial" w:hAnsi="Arial"/>
          <w:sz w:val="24"/>
        </w:rPr>
        <w:t xml:space="preserve">ove onto the new farm Henry </w:t>
      </w:r>
      <w:proofErr w:type="spellStart"/>
      <w:r w:rsidRPr="00D32E34">
        <w:rPr>
          <w:rFonts w:ascii="Arial" w:hAnsi="Arial"/>
          <w:sz w:val="24"/>
        </w:rPr>
        <w:t>Frederich</w:t>
      </w:r>
      <w:proofErr w:type="spellEnd"/>
      <w:r w:rsidRPr="00D32E34">
        <w:rPr>
          <w:rFonts w:ascii="Arial" w:hAnsi="Arial"/>
          <w:sz w:val="24"/>
        </w:rPr>
        <w:t xml:space="preserve"> was born on April 1, 1901. This was the last real move of L and Charlotte </w:t>
      </w:r>
      <w:proofErr w:type="spellStart"/>
      <w:r w:rsidRPr="00D32E34">
        <w:rPr>
          <w:rFonts w:ascii="Arial" w:hAnsi="Arial"/>
          <w:sz w:val="24"/>
        </w:rPr>
        <w:t>Neidermeyer</w:t>
      </w:r>
      <w:proofErr w:type="spellEnd"/>
      <w:r w:rsidRPr="00D32E34">
        <w:rPr>
          <w:rFonts w:ascii="Arial" w:hAnsi="Arial"/>
          <w:sz w:val="24"/>
        </w:rPr>
        <w:t>. In 1903 they had a new house buil</w:t>
      </w:r>
      <w:r w:rsidR="004352C3">
        <w:rPr>
          <w:rFonts w:ascii="Arial" w:hAnsi="Arial"/>
          <w:sz w:val="24"/>
        </w:rPr>
        <w:t>t</w:t>
      </w:r>
      <w:r w:rsidRPr="00D32E34">
        <w:rPr>
          <w:rFonts w:ascii="Arial" w:hAnsi="Arial"/>
          <w:sz w:val="24"/>
        </w:rPr>
        <w:t xml:space="preserve"> in front of the older one they had been using and lived in it for the rest of their lives. Here on No</w:t>
      </w:r>
      <w:r w:rsidR="00C3524A" w:rsidRPr="00D32E34">
        <w:rPr>
          <w:rFonts w:ascii="Arial" w:hAnsi="Arial"/>
          <w:sz w:val="24"/>
        </w:rPr>
        <w:t>ve</w:t>
      </w:r>
      <w:r w:rsidRPr="00D32E34">
        <w:rPr>
          <w:rFonts w:ascii="Arial" w:hAnsi="Arial"/>
          <w:sz w:val="24"/>
        </w:rPr>
        <w:t>mber the fifth</w:t>
      </w:r>
      <w:r w:rsidR="00C3524A" w:rsidRPr="00D32E34">
        <w:rPr>
          <w:rFonts w:ascii="Cambria Math" w:hAnsi="Cambria Math" w:cs="Cambria Math"/>
          <w:sz w:val="24"/>
        </w:rPr>
        <w:t>⁶</w:t>
      </w:r>
      <w:r w:rsidR="00C3524A" w:rsidRPr="00D32E34">
        <w:rPr>
          <w:rFonts w:ascii="Arial" w:hAnsi="Arial"/>
          <w:sz w:val="24"/>
        </w:rPr>
        <w:t>, 1905 John Louis was born.</w:t>
      </w:r>
    </w:p>
    <w:p w14:paraId="3A0A65A1" w14:textId="2A342D99" w:rsidR="00C3524A" w:rsidRPr="00D32E34" w:rsidRDefault="00C3524A" w:rsidP="00351C45">
      <w:pPr>
        <w:spacing w:line="276" w:lineRule="auto"/>
        <w:rPr>
          <w:rFonts w:ascii="Arial" w:hAnsi="Arial"/>
          <w:sz w:val="24"/>
        </w:rPr>
      </w:pPr>
      <w:r w:rsidRPr="00D32E34">
        <w:rPr>
          <w:rFonts w:ascii="Arial" w:hAnsi="Arial"/>
          <w:sz w:val="24"/>
        </w:rPr>
        <w:tab/>
        <w:t xml:space="preserve">The sale of the </w:t>
      </w:r>
      <w:proofErr w:type="spellStart"/>
      <w:r w:rsidRPr="00D32E34">
        <w:rPr>
          <w:rFonts w:ascii="Arial" w:hAnsi="Arial"/>
          <w:sz w:val="24"/>
        </w:rPr>
        <w:t>Bealle</w:t>
      </w:r>
      <w:proofErr w:type="spellEnd"/>
      <w:r w:rsidRPr="00D32E34">
        <w:rPr>
          <w:rFonts w:ascii="Arial" w:hAnsi="Arial"/>
          <w:sz w:val="24"/>
        </w:rPr>
        <w:t xml:space="preserve"> Lane property involves a story well worth mentioning. L and Ernest were working on one of the many fencing jobs necessary in the preparing of the farm for usage. When a fellow drove up in a carriage to talk to L. Ernest took this as a sign to relax and did so. When the stra</w:t>
      </w:r>
      <w:r w:rsidR="00A51580" w:rsidRPr="00D32E34">
        <w:rPr>
          <w:rFonts w:ascii="Arial" w:hAnsi="Arial"/>
          <w:sz w:val="24"/>
        </w:rPr>
        <w:t>n</w:t>
      </w:r>
      <w:r w:rsidRPr="00D32E34">
        <w:rPr>
          <w:rFonts w:ascii="Arial" w:hAnsi="Arial"/>
          <w:sz w:val="24"/>
        </w:rPr>
        <w:t>ge</w:t>
      </w:r>
      <w:r w:rsidR="00A51580" w:rsidRPr="00D32E34">
        <w:rPr>
          <w:rFonts w:ascii="Arial" w:hAnsi="Arial"/>
          <w:sz w:val="24"/>
        </w:rPr>
        <w:t>r</w:t>
      </w:r>
      <w:r w:rsidRPr="00D32E34">
        <w:rPr>
          <w:rFonts w:ascii="Arial" w:hAnsi="Arial"/>
          <w:sz w:val="24"/>
        </w:rPr>
        <w:t xml:space="preserve"> drove off, Ernest’s father said to him, “Well, son, I guess we won’t have to work on this fence any </w:t>
      </w:r>
      <w:proofErr w:type="gramStart"/>
      <w:r w:rsidRPr="00D32E34">
        <w:rPr>
          <w:rFonts w:ascii="Arial" w:hAnsi="Arial"/>
          <w:sz w:val="24"/>
        </w:rPr>
        <w:t>more,---</w:t>
      </w:r>
      <w:proofErr w:type="gramEnd"/>
      <w:r w:rsidRPr="00D32E34">
        <w:rPr>
          <w:rFonts w:ascii="Arial" w:hAnsi="Arial"/>
          <w:sz w:val="24"/>
        </w:rPr>
        <w:t xml:space="preserve"> I just sold the place!”</w:t>
      </w:r>
    </w:p>
    <w:p w14:paraId="1BC896BA" w14:textId="5454FA63" w:rsidR="00A51580" w:rsidRPr="00D32E34" w:rsidRDefault="00A51580" w:rsidP="00351C45">
      <w:pPr>
        <w:spacing w:line="276" w:lineRule="auto"/>
        <w:rPr>
          <w:rFonts w:ascii="Arial" w:hAnsi="Arial"/>
          <w:sz w:val="24"/>
        </w:rPr>
      </w:pPr>
      <w:r w:rsidRPr="00D32E34">
        <w:rPr>
          <w:rFonts w:ascii="Arial" w:hAnsi="Arial"/>
          <w:sz w:val="24"/>
        </w:rPr>
        <w:lastRenderedPageBreak/>
        <w:tab/>
        <w:t xml:space="preserve">Perhaps this would be a good time to look more closely at the man called “L”. Johan </w:t>
      </w:r>
      <w:proofErr w:type="spellStart"/>
      <w:r w:rsidRPr="00D32E34">
        <w:rPr>
          <w:rFonts w:ascii="Arial" w:hAnsi="Arial"/>
          <w:sz w:val="24"/>
        </w:rPr>
        <w:t>Friderich</w:t>
      </w:r>
      <w:proofErr w:type="spellEnd"/>
      <w:r w:rsidRPr="00D32E34">
        <w:rPr>
          <w:rFonts w:ascii="Arial" w:hAnsi="Arial"/>
          <w:sz w:val="24"/>
        </w:rPr>
        <w:t xml:space="preserve"> Ludwig Niedermeyer was still a product of Germany and very self-conscious of his heavy German accent. He was neither tall nor very stocky, but his energy was enormous. Due to his self-consciousness, L did little public speaking; rather, he influenced friends to speak for him. One such instance has affected many thousand local people without their knowing </w:t>
      </w:r>
      <w:r w:rsidR="004352C3">
        <w:rPr>
          <w:rFonts w:ascii="Arial" w:hAnsi="Arial"/>
          <w:sz w:val="24"/>
        </w:rPr>
        <w:t>it--</w:t>
      </w:r>
      <w:r w:rsidRPr="00D32E34">
        <w:rPr>
          <w:rFonts w:ascii="Arial" w:hAnsi="Arial"/>
          <w:sz w:val="24"/>
        </w:rPr>
        <w:t xml:space="preserve">this was the case of neighbors (including L) against the Jacksonville schools. The </w:t>
      </w:r>
      <w:proofErr w:type="gramStart"/>
      <w:r w:rsidRPr="00D32E34">
        <w:rPr>
          <w:rFonts w:ascii="Arial" w:hAnsi="Arial"/>
          <w:sz w:val="24"/>
        </w:rPr>
        <w:t>end product</w:t>
      </w:r>
      <w:proofErr w:type="gramEnd"/>
      <w:r w:rsidRPr="00D32E34">
        <w:rPr>
          <w:rFonts w:ascii="Arial" w:hAnsi="Arial"/>
          <w:sz w:val="24"/>
        </w:rPr>
        <w:t xml:space="preserve"> of this was the formation of a new school district, aptly called the Westside School district. L donated two acres of land for the school plot and a district tax was levied for a building. It was erected in 19ᴼ-9 [1909</w:t>
      </w:r>
      <w:proofErr w:type="gramStart"/>
      <w:r w:rsidRPr="00D32E34">
        <w:rPr>
          <w:rFonts w:ascii="Arial" w:hAnsi="Arial"/>
          <w:sz w:val="24"/>
        </w:rPr>
        <w:t>], and</w:t>
      </w:r>
      <w:proofErr w:type="gramEnd"/>
      <w:r w:rsidRPr="00D32E34">
        <w:rPr>
          <w:rFonts w:ascii="Arial" w:hAnsi="Arial"/>
          <w:sz w:val="24"/>
        </w:rPr>
        <w:t xml:space="preserve"> began in 1909 with about 40 students. The two teacher, two room, eight grade status of the school did not change until 1953. One of the first teachers, Mrs. May Richardson, must have been very good, for she is still warmly </w:t>
      </w:r>
      <w:r w:rsidR="00666814" w:rsidRPr="00D32E34">
        <w:rPr>
          <w:rFonts w:ascii="Arial" w:hAnsi="Arial"/>
          <w:sz w:val="24"/>
        </w:rPr>
        <w:t>remembered.</w:t>
      </w:r>
      <w:r w:rsidR="00666814" w:rsidRPr="00D32E34">
        <w:rPr>
          <w:rFonts w:ascii="Cambria Math" w:hAnsi="Cambria Math" w:cs="Cambria Math"/>
          <w:sz w:val="24"/>
        </w:rPr>
        <w:t xml:space="preserve"> ⁵</w:t>
      </w:r>
    </w:p>
    <w:p w14:paraId="64E66C66" w14:textId="7A08E3A8" w:rsidR="00A51580" w:rsidRPr="00D32E34" w:rsidRDefault="00A51580" w:rsidP="001D1FD1">
      <w:pPr>
        <w:spacing w:line="276" w:lineRule="auto"/>
        <w:ind w:firstLine="720"/>
        <w:rPr>
          <w:rFonts w:ascii="Arial" w:hAnsi="Arial"/>
          <w:sz w:val="24"/>
        </w:rPr>
      </w:pPr>
      <w:r w:rsidRPr="00D32E34">
        <w:rPr>
          <w:rFonts w:ascii="Arial" w:hAnsi="Arial"/>
          <w:sz w:val="24"/>
        </w:rPr>
        <w:t xml:space="preserve">The year 1907 marked an important beginning in the Niedermeyer farm life. Up to this time the family had been busy putting in thousands of </w:t>
      </w:r>
      <w:proofErr w:type="gramStart"/>
      <w:r w:rsidRPr="00D32E34">
        <w:rPr>
          <w:rFonts w:ascii="Arial" w:hAnsi="Arial"/>
          <w:sz w:val="24"/>
        </w:rPr>
        <w:t>tile</w:t>
      </w:r>
      <w:proofErr w:type="gramEnd"/>
      <w:r w:rsidRPr="00D32E34">
        <w:rPr>
          <w:rFonts w:ascii="Arial" w:hAnsi="Arial"/>
          <w:sz w:val="24"/>
        </w:rPr>
        <w:t xml:space="preserve"> for draining the soggy areas, clearing some of the land of chaparral, oaks and buffalo grass sod, and straightening Walker Creek which had wandered inefficiently through several fields. They were raising small grains, alfalfa, cattle and hogs. In 1907, L decided to raise sheep as the appeared to bring in a higher return. In the spring, the older children went with L over to Fort Klamath on their cook wagon and returned driving around 1200 sheep. The task of herding this many stupid creatures is hard enough b</w:t>
      </w:r>
      <w:r w:rsidR="004352C3">
        <w:rPr>
          <w:rFonts w:ascii="Arial" w:hAnsi="Arial"/>
          <w:sz w:val="24"/>
        </w:rPr>
        <w:t>u</w:t>
      </w:r>
      <w:r w:rsidRPr="00D32E34">
        <w:rPr>
          <w:rFonts w:ascii="Arial" w:hAnsi="Arial"/>
          <w:sz w:val="24"/>
        </w:rPr>
        <w:t xml:space="preserve">t to complicate matters, there were no roads between here and the Klamath Basin. Once here they were pastured on the farm until the following spring when new forage was needed. The problem was solved by driving the sheep back to Fort Klamath where </w:t>
      </w:r>
      <w:proofErr w:type="spellStart"/>
      <w:r w:rsidRPr="00D32E34">
        <w:rPr>
          <w:rFonts w:ascii="Arial" w:hAnsi="Arial"/>
          <w:sz w:val="24"/>
        </w:rPr>
        <w:t>pastureds</w:t>
      </w:r>
      <w:proofErr w:type="spellEnd"/>
      <w:r w:rsidRPr="00D32E34">
        <w:rPr>
          <w:rFonts w:ascii="Arial" w:hAnsi="Arial"/>
          <w:sz w:val="24"/>
        </w:rPr>
        <w:t xml:space="preserve"> were rented for them. In the fall they were again returned to the Rogue Valley.</w:t>
      </w:r>
    </w:p>
    <w:p w14:paraId="7AC10274" w14:textId="03C5FE6A" w:rsidR="00A51580" w:rsidRPr="00D32E34" w:rsidRDefault="00A51580" w:rsidP="001D1FD1">
      <w:pPr>
        <w:spacing w:line="276" w:lineRule="auto"/>
        <w:ind w:firstLine="720"/>
        <w:rPr>
          <w:rFonts w:ascii="Arial" w:hAnsi="Arial"/>
          <w:sz w:val="24"/>
        </w:rPr>
      </w:pPr>
      <w:proofErr w:type="gramStart"/>
      <w:r w:rsidRPr="00D32E34">
        <w:rPr>
          <w:rFonts w:ascii="Arial" w:hAnsi="Arial"/>
          <w:sz w:val="24"/>
        </w:rPr>
        <w:t>Thus</w:t>
      </w:r>
      <w:proofErr w:type="gramEnd"/>
      <w:r w:rsidRPr="00D32E34">
        <w:rPr>
          <w:rFonts w:ascii="Arial" w:hAnsi="Arial"/>
          <w:sz w:val="24"/>
        </w:rPr>
        <w:t xml:space="preserve"> a semi-annual </w:t>
      </w:r>
      <w:r w:rsidR="00385221" w:rsidRPr="00D32E34">
        <w:rPr>
          <w:rFonts w:ascii="Arial" w:hAnsi="Arial"/>
          <w:sz w:val="24"/>
        </w:rPr>
        <w:t>m</w:t>
      </w:r>
      <w:r w:rsidRPr="00D32E34">
        <w:rPr>
          <w:rFonts w:ascii="Arial" w:hAnsi="Arial"/>
          <w:sz w:val="24"/>
        </w:rPr>
        <w:t>igratio</w:t>
      </w:r>
      <w:r w:rsidR="00385221" w:rsidRPr="00D32E34">
        <w:rPr>
          <w:rFonts w:ascii="Arial" w:hAnsi="Arial"/>
          <w:sz w:val="24"/>
        </w:rPr>
        <w:t>n</w:t>
      </w:r>
      <w:r w:rsidRPr="00D32E34">
        <w:rPr>
          <w:rFonts w:ascii="Arial" w:hAnsi="Arial"/>
          <w:sz w:val="24"/>
        </w:rPr>
        <w:t xml:space="preserve"> of sheep was begun over the mountains. Two rou</w:t>
      </w:r>
      <w:r w:rsidR="00385221" w:rsidRPr="00D32E34">
        <w:rPr>
          <w:rFonts w:ascii="Arial" w:hAnsi="Arial"/>
          <w:sz w:val="24"/>
        </w:rPr>
        <w:t>t</w:t>
      </w:r>
      <w:r w:rsidRPr="00D32E34">
        <w:rPr>
          <w:rFonts w:ascii="Arial" w:hAnsi="Arial"/>
          <w:sz w:val="24"/>
        </w:rPr>
        <w:t xml:space="preserve">es were used: one via the present location of the Dead Indian Road, and the other near Crater Lake and Prospect. On these longer drives a cook wagon was taken along, driven by Emma, who also had the duty of baking the bread. Once as they were passing by the base of Crater Lake, Emma and Ernest could not resist climbing to the rim. Once on the rim, they just </w:t>
      </w:r>
      <w:r w:rsidRPr="00D32E34">
        <w:rPr>
          <w:rFonts w:ascii="Arial" w:hAnsi="Arial"/>
          <w:sz w:val="24"/>
          <w:u w:val="single"/>
        </w:rPr>
        <w:t>had</w:t>
      </w:r>
      <w:r w:rsidRPr="00D32E34">
        <w:rPr>
          <w:rFonts w:ascii="Arial" w:hAnsi="Arial"/>
          <w:sz w:val="24"/>
        </w:rPr>
        <w:t xml:space="preserve"> to go down to the water. This was accomplished by climbing down hand over hand using tree limbs to slow their decent. It is believed that Emma was one of the first women to reach the lake level of Crater Lake. The return from the water was also hand over hand- after regaining the rim, the youngsters walked back down to the flock and </w:t>
      </w:r>
      <w:proofErr w:type="gramStart"/>
      <w:r w:rsidRPr="00D32E34">
        <w:rPr>
          <w:rFonts w:ascii="Arial" w:hAnsi="Arial"/>
          <w:sz w:val="24"/>
        </w:rPr>
        <w:t>continued on</w:t>
      </w:r>
      <w:proofErr w:type="gramEnd"/>
      <w:r w:rsidRPr="00D32E34">
        <w:rPr>
          <w:rFonts w:ascii="Arial" w:hAnsi="Arial"/>
          <w:sz w:val="24"/>
        </w:rPr>
        <w:t xml:space="preserve"> their way. Emma and Ernest were around 18 or 19 </w:t>
      </w:r>
      <w:proofErr w:type="gramStart"/>
      <w:r w:rsidRPr="00D32E34">
        <w:rPr>
          <w:rFonts w:ascii="Arial" w:hAnsi="Arial"/>
          <w:sz w:val="24"/>
        </w:rPr>
        <w:t xml:space="preserve">at this </w:t>
      </w:r>
      <w:r w:rsidR="00666814" w:rsidRPr="00D32E34">
        <w:rPr>
          <w:rFonts w:ascii="Arial" w:hAnsi="Arial"/>
          <w:sz w:val="24"/>
        </w:rPr>
        <w:t>time</w:t>
      </w:r>
      <w:proofErr w:type="gramEnd"/>
      <w:r w:rsidR="00666814" w:rsidRPr="00D32E34">
        <w:rPr>
          <w:rFonts w:ascii="Arial" w:hAnsi="Arial"/>
          <w:sz w:val="24"/>
        </w:rPr>
        <w:t>.</w:t>
      </w:r>
      <w:r w:rsidR="00666814" w:rsidRPr="00D32E34">
        <w:rPr>
          <w:rFonts w:ascii="Cambria Math" w:hAnsi="Cambria Math" w:cs="Cambria Math"/>
          <w:sz w:val="24"/>
        </w:rPr>
        <w:t xml:space="preserve"> ⁵</w:t>
      </w:r>
    </w:p>
    <w:p w14:paraId="6BF465B1" w14:textId="3A4AE864" w:rsidR="00A51580" w:rsidRPr="00D32E34" w:rsidRDefault="00A51580" w:rsidP="001D1FD1">
      <w:pPr>
        <w:spacing w:line="276" w:lineRule="auto"/>
        <w:ind w:firstLine="720"/>
        <w:rPr>
          <w:rFonts w:ascii="Arial" w:hAnsi="Arial"/>
          <w:sz w:val="24"/>
        </w:rPr>
      </w:pPr>
      <w:r w:rsidRPr="00D32E34">
        <w:rPr>
          <w:rFonts w:ascii="Arial" w:hAnsi="Arial"/>
          <w:sz w:val="24"/>
        </w:rPr>
        <w:t xml:space="preserve">Not </w:t>
      </w:r>
      <w:r w:rsidR="001D1FD1" w:rsidRPr="00D32E34">
        <w:rPr>
          <w:rFonts w:ascii="Arial" w:hAnsi="Arial"/>
          <w:sz w:val="24"/>
        </w:rPr>
        <w:t xml:space="preserve">every year, however, were the sheep taken to the Klamath Basin, for several times they were sent to Lily Prairie, and area in the mountains to the west of Medford and northeast of Jacksonville. The problem with this area was forest fires, for there was </w:t>
      </w:r>
      <w:r w:rsidR="001D1FD1" w:rsidRPr="00D32E34">
        <w:rPr>
          <w:rFonts w:ascii="Arial" w:hAnsi="Arial"/>
          <w:sz w:val="24"/>
        </w:rPr>
        <w:lastRenderedPageBreak/>
        <w:t xml:space="preserve">no effective ways of fighting them. Any fire going through these hills would have killed every sheep on </w:t>
      </w:r>
      <w:r w:rsidR="00666814" w:rsidRPr="00D32E34">
        <w:rPr>
          <w:rFonts w:ascii="Arial" w:hAnsi="Arial"/>
          <w:sz w:val="24"/>
        </w:rPr>
        <w:t>them.</w:t>
      </w:r>
      <w:r w:rsidR="00666814" w:rsidRPr="00D32E34">
        <w:rPr>
          <w:rFonts w:ascii="Cambria Math" w:hAnsi="Cambria Math" w:cs="Cambria Math"/>
          <w:sz w:val="24"/>
        </w:rPr>
        <w:t xml:space="preserve"> ⁴</w:t>
      </w:r>
    </w:p>
    <w:p w14:paraId="2B124398" w14:textId="0ACA5935" w:rsidR="001D1FD1" w:rsidRPr="00D32E34" w:rsidRDefault="001D1FD1" w:rsidP="001D1FD1">
      <w:pPr>
        <w:spacing w:line="276" w:lineRule="auto"/>
        <w:ind w:firstLine="720"/>
        <w:rPr>
          <w:rFonts w:ascii="Arial" w:hAnsi="Arial"/>
          <w:sz w:val="24"/>
        </w:rPr>
      </w:pPr>
      <w:r w:rsidRPr="00D32E34">
        <w:rPr>
          <w:rFonts w:ascii="Arial" w:hAnsi="Arial"/>
          <w:sz w:val="24"/>
        </w:rPr>
        <w:t xml:space="preserve">Raising sheep on this scale necessitated the having </w:t>
      </w:r>
      <w:proofErr w:type="spellStart"/>
      <w:r w:rsidRPr="00D32E34">
        <w:rPr>
          <w:rFonts w:ascii="Arial" w:hAnsi="Arial"/>
          <w:sz w:val="24"/>
        </w:rPr>
        <w:t>oftwo</w:t>
      </w:r>
      <w:proofErr w:type="spellEnd"/>
      <w:r w:rsidRPr="00D32E34">
        <w:rPr>
          <w:rFonts w:ascii="Arial" w:hAnsi="Arial"/>
          <w:sz w:val="24"/>
        </w:rPr>
        <w:t xml:space="preserve"> things: first, a shepherd, and second, sheep dogs. The shepherd was a real character by the </w:t>
      </w:r>
      <w:r w:rsidR="00385221" w:rsidRPr="00D32E34">
        <w:rPr>
          <w:rFonts w:ascii="Arial" w:hAnsi="Arial"/>
          <w:sz w:val="24"/>
        </w:rPr>
        <w:t>n</w:t>
      </w:r>
      <w:r w:rsidRPr="00D32E34">
        <w:rPr>
          <w:rFonts w:ascii="Arial" w:hAnsi="Arial"/>
          <w:sz w:val="24"/>
        </w:rPr>
        <w:t xml:space="preserve">ame of Fred </w:t>
      </w:r>
      <w:proofErr w:type="spellStart"/>
      <w:r w:rsidRPr="00D32E34">
        <w:rPr>
          <w:rFonts w:ascii="Arial" w:hAnsi="Arial"/>
          <w:sz w:val="24"/>
        </w:rPr>
        <w:t>Shellup</w:t>
      </w:r>
      <w:proofErr w:type="spellEnd"/>
      <w:r w:rsidRPr="00D32E34">
        <w:rPr>
          <w:rFonts w:ascii="Arial" w:hAnsi="Arial"/>
          <w:sz w:val="24"/>
        </w:rPr>
        <w:t>. He had long whiskers and a fine knowledge of sheep. Several of the dogs came with the sheep, but one is especially notable. He slept with the sheep and seemed to know each one; when the sheep were brought in at night he would stand at the gate and “count” to be sure all were in. Several times he counted too few and would tear back to the fields, soon to return hurrying the prodigals before him, sometimes half supporting newborn lambs. This nightly round-up was due to a coyote menace.</w:t>
      </w:r>
    </w:p>
    <w:p w14:paraId="12B4B951" w14:textId="5B1AC90F" w:rsidR="001D1FD1" w:rsidRPr="00D32E34" w:rsidRDefault="001D1FD1" w:rsidP="001D1FD1">
      <w:pPr>
        <w:spacing w:line="276" w:lineRule="auto"/>
        <w:ind w:firstLine="720"/>
        <w:rPr>
          <w:rFonts w:ascii="Arial" w:hAnsi="Arial"/>
          <w:sz w:val="24"/>
        </w:rPr>
      </w:pPr>
      <w:r w:rsidRPr="00D32E34">
        <w:rPr>
          <w:rFonts w:ascii="Arial" w:hAnsi="Arial"/>
          <w:sz w:val="24"/>
        </w:rPr>
        <w:t>The sheep were worth about three dollars aa head but raised mainly for their wool which was sold to Portland’s woolen mills. More recently much of the income from sheep has come from lambs.</w:t>
      </w:r>
    </w:p>
    <w:p w14:paraId="7936FA60" w14:textId="287417C0" w:rsidR="001D1FD1" w:rsidRPr="00D32E34" w:rsidRDefault="001D1FD1" w:rsidP="001D1FD1">
      <w:pPr>
        <w:spacing w:line="276" w:lineRule="auto"/>
        <w:rPr>
          <w:rFonts w:ascii="Arial" w:hAnsi="Arial"/>
          <w:sz w:val="24"/>
        </w:rPr>
      </w:pPr>
      <w:r w:rsidRPr="00D32E34">
        <w:rPr>
          <w:rFonts w:ascii="Arial" w:hAnsi="Arial"/>
          <w:sz w:val="24"/>
        </w:rPr>
        <w:tab/>
        <w:t xml:space="preserve">The women’s workload on the farm was so heavy that it became necessary for Emma to miss school two days a week. Little wonder—the average number at meals was over a dozen. The washing was modern, however, for they had the first washing machine in the valley. It was a gasoline-engine powered machine and a breeze to </w:t>
      </w:r>
      <w:proofErr w:type="gramStart"/>
      <w:r w:rsidRPr="00D32E34">
        <w:rPr>
          <w:rFonts w:ascii="Arial" w:hAnsi="Arial"/>
          <w:sz w:val="24"/>
        </w:rPr>
        <w:t>operate:</w:t>
      </w:r>
      <w:proofErr w:type="gramEnd"/>
      <w:r w:rsidRPr="00D32E34">
        <w:rPr>
          <w:rFonts w:ascii="Arial" w:hAnsi="Arial"/>
          <w:sz w:val="24"/>
        </w:rPr>
        <w:t xml:space="preserve"> just heat buckets of water o</w:t>
      </w:r>
      <w:r w:rsidR="00EC6CE7">
        <w:rPr>
          <w:rFonts w:ascii="Arial" w:hAnsi="Arial"/>
          <w:sz w:val="24"/>
        </w:rPr>
        <w:t>n</w:t>
      </w:r>
      <w:r w:rsidRPr="00D32E34">
        <w:rPr>
          <w:rFonts w:ascii="Arial" w:hAnsi="Arial"/>
          <w:sz w:val="24"/>
        </w:rPr>
        <w:t xml:space="preserve"> a cook stove</w:t>
      </w:r>
      <w:r w:rsidR="00D91679" w:rsidRPr="00D32E34">
        <w:rPr>
          <w:rFonts w:ascii="Arial" w:hAnsi="Arial"/>
          <w:sz w:val="24"/>
        </w:rPr>
        <w:t>, put in the clothes, start the engine, ad soap, add the hot water and t</w:t>
      </w:r>
      <w:r w:rsidR="00EC6CE7">
        <w:rPr>
          <w:rFonts w:ascii="Arial" w:hAnsi="Arial"/>
          <w:sz w:val="24"/>
        </w:rPr>
        <w:t>h</w:t>
      </w:r>
      <w:r w:rsidR="00D91679" w:rsidRPr="00D32E34">
        <w:rPr>
          <w:rFonts w:ascii="Arial" w:hAnsi="Arial"/>
          <w:sz w:val="24"/>
        </w:rPr>
        <w:t xml:space="preserve">en wait while the machine did all the </w:t>
      </w:r>
      <w:r w:rsidR="00666814" w:rsidRPr="00D32E34">
        <w:rPr>
          <w:rFonts w:ascii="Arial" w:hAnsi="Arial"/>
          <w:sz w:val="24"/>
        </w:rPr>
        <w:t>work.</w:t>
      </w:r>
      <w:r w:rsidR="00666814" w:rsidRPr="00D32E34">
        <w:rPr>
          <w:rFonts w:ascii="Cambria Math" w:hAnsi="Cambria Math" w:cs="Cambria Math"/>
          <w:sz w:val="24"/>
        </w:rPr>
        <w:t xml:space="preserve"> ⁴</w:t>
      </w:r>
    </w:p>
    <w:p w14:paraId="167FF608" w14:textId="38C3686F" w:rsidR="00D91679" w:rsidRPr="00D32E34" w:rsidRDefault="00D91679" w:rsidP="001D1FD1">
      <w:pPr>
        <w:spacing w:line="276" w:lineRule="auto"/>
        <w:rPr>
          <w:rFonts w:ascii="Arial" w:hAnsi="Arial"/>
          <w:sz w:val="24"/>
        </w:rPr>
      </w:pPr>
      <w:r w:rsidRPr="00D32E34">
        <w:rPr>
          <w:rFonts w:ascii="Arial" w:hAnsi="Arial"/>
          <w:sz w:val="24"/>
        </w:rPr>
        <w:tab/>
        <w:t xml:space="preserve">L Niedermeyer was progressive in many facets of his farming. When tractors became available in 1912, he and Bill Gore, another early valley resident, both bought M Minneapolis Big Fours made by the Gas Traction Company. They burned </w:t>
      </w:r>
      <w:proofErr w:type="spellStart"/>
      <w:r w:rsidRPr="00D32E34">
        <w:rPr>
          <w:rFonts w:ascii="Arial" w:hAnsi="Arial"/>
          <w:sz w:val="24"/>
        </w:rPr>
        <w:t>Distilate</w:t>
      </w:r>
      <w:proofErr w:type="spellEnd"/>
      <w:r w:rsidRPr="00D32E34">
        <w:rPr>
          <w:rFonts w:ascii="Arial" w:hAnsi="Arial"/>
          <w:sz w:val="24"/>
        </w:rPr>
        <w:t xml:space="preserve">, a kerosene-like fuel, had sixty horsepower engines, </w:t>
      </w:r>
      <w:proofErr w:type="gramStart"/>
      <w:r w:rsidRPr="00D32E34">
        <w:rPr>
          <w:rFonts w:ascii="Arial" w:hAnsi="Arial"/>
          <w:sz w:val="24"/>
        </w:rPr>
        <w:t>eight foot tall</w:t>
      </w:r>
      <w:proofErr w:type="gramEnd"/>
      <w:r w:rsidRPr="00D32E34">
        <w:rPr>
          <w:rFonts w:ascii="Arial" w:hAnsi="Arial"/>
          <w:sz w:val="24"/>
        </w:rPr>
        <w:t xml:space="preserve"> driving wheels, and could draw ten number fourteen plows giving a twelve foot swath of plowed ground on each pass. At this rate it was possible to turn over twenty acres in a day, which is about three or four ties the amount done by present-day tractors.</w:t>
      </w:r>
    </w:p>
    <w:p w14:paraId="3B8A387A" w14:textId="36E5DBFC" w:rsidR="00D91679" w:rsidRPr="00D32E34" w:rsidRDefault="00D91679" w:rsidP="00D91679">
      <w:pPr>
        <w:spacing w:line="276" w:lineRule="auto"/>
        <w:ind w:firstLine="720"/>
        <w:rPr>
          <w:rFonts w:ascii="Arial" w:hAnsi="Arial"/>
          <w:sz w:val="24"/>
        </w:rPr>
      </w:pPr>
      <w:r w:rsidRPr="00D32E34">
        <w:rPr>
          <w:rFonts w:ascii="Arial" w:hAnsi="Arial"/>
          <w:sz w:val="24"/>
        </w:rPr>
        <w:t xml:space="preserve">Its great size proved to be its weakness; the high torque produced often broke the driving gear teeth and even parts of the wheels themselves. </w:t>
      </w:r>
      <w:proofErr w:type="gramStart"/>
      <w:r w:rsidRPr="00D32E34">
        <w:rPr>
          <w:rFonts w:ascii="Arial" w:hAnsi="Arial"/>
          <w:sz w:val="24"/>
        </w:rPr>
        <w:t>Fortunately</w:t>
      </w:r>
      <w:proofErr w:type="gramEnd"/>
      <w:r w:rsidRPr="00D32E34">
        <w:rPr>
          <w:rFonts w:ascii="Arial" w:hAnsi="Arial"/>
          <w:sz w:val="24"/>
        </w:rPr>
        <w:t xml:space="preserve"> L was an inventive and excellent blacksmith; he made several improvements on the tractor which made it almost practical. The flywheel and other parts of it are still to be found in and around the old barns on the farm. The engine, a real dandy, was sold to be used on a fishing boat.</w:t>
      </w:r>
    </w:p>
    <w:p w14:paraId="2B352199" w14:textId="585EFA58" w:rsidR="00D91679" w:rsidRPr="00D32E34" w:rsidRDefault="00D91679" w:rsidP="00D91679">
      <w:pPr>
        <w:spacing w:line="276" w:lineRule="auto"/>
        <w:ind w:firstLine="720"/>
        <w:rPr>
          <w:rFonts w:ascii="Arial" w:hAnsi="Arial"/>
          <w:sz w:val="24"/>
        </w:rPr>
      </w:pPr>
      <w:r w:rsidRPr="00D32E34">
        <w:rPr>
          <w:rFonts w:ascii="Arial" w:hAnsi="Arial"/>
          <w:sz w:val="24"/>
        </w:rPr>
        <w:t>Tractors made it possible to have other heavy equipment. He brought the thrashing machine into the valley and had one of the first power combines.</w:t>
      </w:r>
    </w:p>
    <w:p w14:paraId="4EB6E626" w14:textId="76A2B05A" w:rsidR="00D91679" w:rsidRPr="00D32E34" w:rsidRDefault="003E3485" w:rsidP="00D91679">
      <w:pPr>
        <w:spacing w:line="276" w:lineRule="auto"/>
        <w:ind w:firstLine="720"/>
        <w:rPr>
          <w:rFonts w:ascii="Arial" w:hAnsi="Arial"/>
          <w:sz w:val="24"/>
        </w:rPr>
      </w:pPr>
      <w:r>
        <w:rPr>
          <w:rFonts w:ascii="Arial" w:hAnsi="Arial"/>
          <w:sz w:val="24"/>
        </w:rPr>
        <w:lastRenderedPageBreak/>
        <w:t>L</w:t>
      </w:r>
      <w:r w:rsidR="00385221" w:rsidRPr="00D32E34">
        <w:rPr>
          <w:rFonts w:ascii="Arial" w:hAnsi="Arial"/>
          <w:sz w:val="24"/>
        </w:rPr>
        <w:t xml:space="preserve"> was also</w:t>
      </w:r>
      <w:r w:rsidR="003A34E3" w:rsidRPr="00D32E34">
        <w:rPr>
          <w:rFonts w:ascii="Arial" w:hAnsi="Arial"/>
          <w:sz w:val="24"/>
        </w:rPr>
        <w:t xml:space="preserve"> </w:t>
      </w:r>
      <w:r w:rsidR="00385221" w:rsidRPr="00D32E34">
        <w:rPr>
          <w:rFonts w:ascii="Arial" w:hAnsi="Arial"/>
          <w:sz w:val="24"/>
        </w:rPr>
        <w:t xml:space="preserve">one of the first to grow alfalfa seed as a commercial crop in the valley. A man by the name of Al Leonard, a </w:t>
      </w:r>
      <w:proofErr w:type="gramStart"/>
      <w:r w:rsidR="00385221" w:rsidRPr="00D32E34">
        <w:rPr>
          <w:rFonts w:ascii="Arial" w:hAnsi="Arial"/>
          <w:sz w:val="24"/>
        </w:rPr>
        <w:t>well known</w:t>
      </w:r>
      <w:proofErr w:type="gramEnd"/>
      <w:r w:rsidR="00385221" w:rsidRPr="00D32E34">
        <w:rPr>
          <w:rFonts w:ascii="Arial" w:hAnsi="Arial"/>
          <w:sz w:val="24"/>
        </w:rPr>
        <w:t xml:space="preserve"> custom thrasher, had an alfalfa hul</w:t>
      </w:r>
      <w:r w:rsidR="003A34E3" w:rsidRPr="00D32E34">
        <w:rPr>
          <w:rFonts w:ascii="Arial" w:hAnsi="Arial"/>
          <w:sz w:val="24"/>
        </w:rPr>
        <w:t>l</w:t>
      </w:r>
      <w:r w:rsidR="00385221" w:rsidRPr="00D32E34">
        <w:rPr>
          <w:rFonts w:ascii="Arial" w:hAnsi="Arial"/>
          <w:sz w:val="24"/>
        </w:rPr>
        <w:t>er that did the extracting of the seed.</w:t>
      </w:r>
    </w:p>
    <w:p w14:paraId="2AB91C73" w14:textId="0468C9A3" w:rsidR="00385221" w:rsidRPr="00D32E34" w:rsidRDefault="00385221" w:rsidP="00D91679">
      <w:pPr>
        <w:spacing w:line="276" w:lineRule="auto"/>
        <w:ind w:firstLine="720"/>
        <w:rPr>
          <w:rFonts w:ascii="Arial" w:hAnsi="Arial"/>
          <w:sz w:val="24"/>
        </w:rPr>
      </w:pPr>
      <w:r w:rsidRPr="00D32E34">
        <w:rPr>
          <w:rFonts w:ascii="Arial" w:hAnsi="Arial"/>
          <w:sz w:val="24"/>
        </w:rPr>
        <w:t xml:space="preserve">With neighbors Newhall and McCready, L put in one of the first farmers lines, (a telephone circuit). Not only was it one of the first (1912), it lasted the longest—the </w:t>
      </w:r>
      <w:proofErr w:type="gramStart"/>
      <w:r w:rsidRPr="00D32E34">
        <w:rPr>
          <w:rFonts w:ascii="Arial" w:hAnsi="Arial"/>
          <w:sz w:val="24"/>
        </w:rPr>
        <w:t>ten party</w:t>
      </w:r>
      <w:proofErr w:type="gramEnd"/>
      <w:r w:rsidRPr="00D32E34">
        <w:rPr>
          <w:rFonts w:ascii="Arial" w:hAnsi="Arial"/>
          <w:sz w:val="24"/>
        </w:rPr>
        <w:t xml:space="preserve"> line was changed only five years ago.</w:t>
      </w:r>
    </w:p>
    <w:p w14:paraId="430C270A" w14:textId="0D0D4ECE" w:rsidR="00385221" w:rsidRPr="00D32E34" w:rsidRDefault="00385221" w:rsidP="00D91679">
      <w:pPr>
        <w:spacing w:line="276" w:lineRule="auto"/>
        <w:ind w:firstLine="720"/>
        <w:rPr>
          <w:rFonts w:ascii="Arial" w:hAnsi="Arial"/>
          <w:sz w:val="24"/>
        </w:rPr>
      </w:pPr>
      <w:r w:rsidRPr="00D32E34">
        <w:rPr>
          <w:rFonts w:ascii="Arial" w:hAnsi="Arial"/>
          <w:sz w:val="24"/>
        </w:rPr>
        <w:t xml:space="preserve">Another important early action of L was his road making. Until the Westside school was built, the old Stage Road had one very steep section on it. This made life difficult for all, so L re-routed the road to go in front </w:t>
      </w:r>
      <w:r w:rsidR="003A34E3" w:rsidRPr="00D32E34">
        <w:rPr>
          <w:rFonts w:ascii="Arial" w:hAnsi="Arial"/>
          <w:sz w:val="24"/>
        </w:rPr>
        <w:t>of</w:t>
      </w:r>
      <w:r w:rsidRPr="00D32E34">
        <w:rPr>
          <w:rFonts w:ascii="Arial" w:hAnsi="Arial"/>
          <w:sz w:val="24"/>
        </w:rPr>
        <w:t xml:space="preserve"> the school so stat it was put on perfectly flat ground. The steep section is now called Hillside Drive. Another </w:t>
      </w:r>
      <w:r w:rsidR="003A34E3" w:rsidRPr="00D32E34">
        <w:rPr>
          <w:rFonts w:ascii="Arial" w:hAnsi="Arial"/>
          <w:sz w:val="24"/>
        </w:rPr>
        <w:t>Road</w:t>
      </w:r>
      <w:r w:rsidRPr="00D32E34">
        <w:rPr>
          <w:rFonts w:ascii="Arial" w:hAnsi="Arial"/>
          <w:sz w:val="24"/>
        </w:rPr>
        <w:t xml:space="preserve"> section he helped form is Ross Lane which goes from the Westside district to Medford. Up to this time it was necessary to get there by either Jacksonville or Central Point. L gladly gave his right-of-way, unlike some of the others along the road’s path.</w:t>
      </w:r>
    </w:p>
    <w:p w14:paraId="1713DB5E" w14:textId="735AB67A" w:rsidR="00385221" w:rsidRPr="00D32E34" w:rsidRDefault="00385221" w:rsidP="00D91679">
      <w:pPr>
        <w:spacing w:line="276" w:lineRule="auto"/>
        <w:ind w:firstLine="720"/>
        <w:rPr>
          <w:rFonts w:ascii="Arial" w:hAnsi="Arial"/>
          <w:sz w:val="24"/>
        </w:rPr>
      </w:pPr>
      <w:r w:rsidRPr="00D32E34">
        <w:rPr>
          <w:rFonts w:ascii="Arial" w:hAnsi="Arial"/>
          <w:sz w:val="24"/>
        </w:rPr>
        <w:t xml:space="preserve">Having roads made L want a car to use on them. Around 1904 </w:t>
      </w:r>
      <w:proofErr w:type="spellStart"/>
      <w:r w:rsidRPr="00D32E34">
        <w:rPr>
          <w:rFonts w:ascii="Arial" w:hAnsi="Arial"/>
          <w:sz w:val="24"/>
        </w:rPr>
        <w:t>Mr</w:t>
      </w:r>
      <w:proofErr w:type="spellEnd"/>
      <w:r w:rsidRPr="00D32E34">
        <w:rPr>
          <w:rFonts w:ascii="Arial" w:hAnsi="Arial"/>
          <w:sz w:val="24"/>
        </w:rPr>
        <w:t xml:space="preserve"> Allen had shipped into the valley its first auto, a two cylinder, all open </w:t>
      </w:r>
      <w:proofErr w:type="spellStart"/>
      <w:r w:rsidRPr="00D32E34">
        <w:rPr>
          <w:rFonts w:ascii="Arial" w:hAnsi="Arial"/>
          <w:sz w:val="24"/>
        </w:rPr>
        <w:t>Reo</w:t>
      </w:r>
      <w:proofErr w:type="spellEnd"/>
      <w:r w:rsidRPr="00D32E34">
        <w:rPr>
          <w:rFonts w:ascii="Arial" w:hAnsi="Arial"/>
          <w:sz w:val="24"/>
        </w:rPr>
        <w:t xml:space="preserve">. When Allen bought a newer </w:t>
      </w:r>
      <w:proofErr w:type="gramStart"/>
      <w:r w:rsidRPr="00D32E34">
        <w:rPr>
          <w:rFonts w:ascii="Arial" w:hAnsi="Arial"/>
          <w:sz w:val="24"/>
        </w:rPr>
        <w:t>car</w:t>
      </w:r>
      <w:proofErr w:type="gramEnd"/>
      <w:r w:rsidRPr="00D32E34">
        <w:rPr>
          <w:rFonts w:ascii="Arial" w:hAnsi="Arial"/>
          <w:sz w:val="24"/>
        </w:rPr>
        <w:t xml:space="preserve"> L bought the </w:t>
      </w:r>
      <w:proofErr w:type="spellStart"/>
      <w:r w:rsidRPr="00D32E34">
        <w:rPr>
          <w:rFonts w:ascii="Arial" w:hAnsi="Arial"/>
          <w:sz w:val="24"/>
        </w:rPr>
        <w:t>Reo</w:t>
      </w:r>
      <w:proofErr w:type="spellEnd"/>
      <w:r w:rsidRPr="00D32E34">
        <w:rPr>
          <w:rFonts w:ascii="Arial" w:hAnsi="Arial"/>
          <w:sz w:val="24"/>
        </w:rPr>
        <w:t xml:space="preserve">. </w:t>
      </w:r>
      <w:proofErr w:type="gramStart"/>
      <w:r w:rsidRPr="00D32E34">
        <w:rPr>
          <w:rFonts w:ascii="Arial" w:hAnsi="Arial"/>
          <w:sz w:val="24"/>
        </w:rPr>
        <w:t>Thus</w:t>
      </w:r>
      <w:proofErr w:type="gramEnd"/>
      <w:r w:rsidRPr="00D32E34">
        <w:rPr>
          <w:rFonts w:ascii="Arial" w:hAnsi="Arial"/>
          <w:sz w:val="24"/>
        </w:rPr>
        <w:t xml:space="preserve"> with three cars in the Rogue Valley (someone else ha</w:t>
      </w:r>
      <w:r w:rsidR="003E3485">
        <w:rPr>
          <w:rFonts w:ascii="Arial" w:hAnsi="Arial"/>
          <w:sz w:val="24"/>
        </w:rPr>
        <w:t>d</w:t>
      </w:r>
      <w:r w:rsidRPr="00D32E34">
        <w:rPr>
          <w:rFonts w:ascii="Arial" w:hAnsi="Arial"/>
          <w:sz w:val="24"/>
        </w:rPr>
        <w:t xml:space="preserve"> got one), L Niedermeyer had one-third of Jackson County’s </w:t>
      </w:r>
      <w:r w:rsidR="00666814" w:rsidRPr="00D32E34">
        <w:rPr>
          <w:rFonts w:ascii="Arial" w:hAnsi="Arial"/>
          <w:sz w:val="24"/>
        </w:rPr>
        <w:t>automobiles. ³</w:t>
      </w:r>
      <w:r w:rsidRPr="00D32E34">
        <w:rPr>
          <w:rFonts w:ascii="Arial" w:hAnsi="Arial"/>
          <w:sz w:val="24"/>
        </w:rPr>
        <w:t xml:space="preserve"> </w:t>
      </w:r>
      <w:proofErr w:type="gramStart"/>
      <w:r w:rsidRPr="00D32E34">
        <w:rPr>
          <w:rFonts w:ascii="Arial" w:hAnsi="Arial"/>
          <w:sz w:val="24"/>
        </w:rPr>
        <w:t>The</w:t>
      </w:r>
      <w:proofErr w:type="gramEnd"/>
      <w:r w:rsidRPr="00D32E34">
        <w:rPr>
          <w:rFonts w:ascii="Arial" w:hAnsi="Arial"/>
          <w:sz w:val="24"/>
        </w:rPr>
        <w:t xml:space="preserve"> gasoline was bought in five gallon cans at the grocery stores for about eleven cents per gallon. One of L’s next cars was an Auburn, a very large, very ornate luxury </w:t>
      </w:r>
      <w:r w:rsidR="00666814" w:rsidRPr="00D32E34">
        <w:rPr>
          <w:rFonts w:ascii="Arial" w:hAnsi="Arial"/>
          <w:sz w:val="24"/>
        </w:rPr>
        <w:t>car. ²</w:t>
      </w:r>
    </w:p>
    <w:p w14:paraId="48B0BCF1" w14:textId="13C59ED0" w:rsidR="00385221" w:rsidRPr="00D32E34" w:rsidRDefault="00385221" w:rsidP="00D91679">
      <w:pPr>
        <w:spacing w:line="276" w:lineRule="auto"/>
        <w:ind w:firstLine="720"/>
        <w:rPr>
          <w:rFonts w:ascii="Arial" w:hAnsi="Arial"/>
          <w:sz w:val="24"/>
        </w:rPr>
      </w:pPr>
      <w:r w:rsidRPr="00D32E34">
        <w:rPr>
          <w:rFonts w:ascii="Arial" w:hAnsi="Arial"/>
          <w:sz w:val="24"/>
        </w:rPr>
        <w:t>Like every place on the automotive frontier, autos were not well liked by the common folk, for the</w:t>
      </w:r>
      <w:r w:rsidR="00143C17" w:rsidRPr="00D32E34">
        <w:rPr>
          <w:rFonts w:ascii="Arial" w:hAnsi="Arial"/>
          <w:sz w:val="24"/>
        </w:rPr>
        <w:t>y</w:t>
      </w:r>
      <w:r w:rsidRPr="00D32E34">
        <w:rPr>
          <w:rFonts w:ascii="Arial" w:hAnsi="Arial"/>
          <w:sz w:val="24"/>
        </w:rPr>
        <w:t xml:space="preserve"> scared horses and created great amounts of d</w:t>
      </w:r>
      <w:r w:rsidR="003E3485">
        <w:rPr>
          <w:rFonts w:ascii="Arial" w:hAnsi="Arial"/>
          <w:sz w:val="24"/>
        </w:rPr>
        <w:t>us</w:t>
      </w:r>
      <w:r w:rsidRPr="00D32E34">
        <w:rPr>
          <w:rFonts w:ascii="Arial" w:hAnsi="Arial"/>
          <w:sz w:val="24"/>
        </w:rPr>
        <w:t xml:space="preserve">t. Also, with such narrow roads passing made it necessary for horse-drawn rigs to pull off to the side, a rather humiliating sort of </w:t>
      </w:r>
      <w:r w:rsidR="00666814" w:rsidRPr="00D32E34">
        <w:rPr>
          <w:rFonts w:ascii="Arial" w:hAnsi="Arial"/>
          <w:sz w:val="24"/>
        </w:rPr>
        <w:t>thing.</w:t>
      </w:r>
      <w:r w:rsidR="00666814" w:rsidRPr="00D32E34">
        <w:rPr>
          <w:rFonts w:ascii="Cambria Math" w:hAnsi="Cambria Math" w:cs="Cambria Math"/>
          <w:sz w:val="24"/>
        </w:rPr>
        <w:t xml:space="preserve"> ⁴</w:t>
      </w:r>
    </w:p>
    <w:p w14:paraId="7F5C0674" w14:textId="539F2C98" w:rsidR="00143C17" w:rsidRPr="00D32E34" w:rsidRDefault="00143C17" w:rsidP="00D91679">
      <w:pPr>
        <w:spacing w:line="276" w:lineRule="auto"/>
        <w:ind w:firstLine="720"/>
        <w:rPr>
          <w:rFonts w:ascii="Arial" w:hAnsi="Arial"/>
          <w:sz w:val="24"/>
        </w:rPr>
      </w:pPr>
      <w:r w:rsidRPr="00D32E34">
        <w:rPr>
          <w:rFonts w:ascii="Arial" w:hAnsi="Arial"/>
          <w:sz w:val="24"/>
        </w:rPr>
        <w:t xml:space="preserve">It is interesting that around 1913 L was paying more property taxes than anyone else in Jackson </w:t>
      </w:r>
      <w:r w:rsidR="00666814" w:rsidRPr="00D32E34">
        <w:rPr>
          <w:rFonts w:ascii="Arial" w:hAnsi="Arial"/>
          <w:sz w:val="24"/>
        </w:rPr>
        <w:t>County</w:t>
      </w:r>
      <w:r w:rsidR="00666814">
        <w:rPr>
          <w:rFonts w:ascii="Arial" w:hAnsi="Arial"/>
          <w:sz w:val="24"/>
        </w:rPr>
        <w:t>.</w:t>
      </w:r>
      <w:r w:rsidR="00666814" w:rsidRPr="00D32E34">
        <w:rPr>
          <w:rFonts w:ascii="Arial" w:hAnsi="Arial"/>
          <w:sz w:val="24"/>
        </w:rPr>
        <w:t xml:space="preserve"> ²</w:t>
      </w:r>
    </w:p>
    <w:p w14:paraId="63016427" w14:textId="201DAE13" w:rsidR="00143C17" w:rsidRPr="00D32E34" w:rsidRDefault="00143C17" w:rsidP="00D91679">
      <w:pPr>
        <w:spacing w:line="276" w:lineRule="auto"/>
        <w:ind w:firstLine="720"/>
        <w:rPr>
          <w:rFonts w:ascii="Arial" w:hAnsi="Arial"/>
          <w:sz w:val="24"/>
        </w:rPr>
      </w:pPr>
      <w:r w:rsidRPr="00D32E34">
        <w:rPr>
          <w:rFonts w:ascii="Arial" w:hAnsi="Arial"/>
          <w:sz w:val="24"/>
        </w:rPr>
        <w:t>Another of his pre-Firs</w:t>
      </w:r>
      <w:r w:rsidR="003A34E3" w:rsidRPr="00D32E34">
        <w:rPr>
          <w:rFonts w:ascii="Arial" w:hAnsi="Arial"/>
          <w:sz w:val="24"/>
        </w:rPr>
        <w:t>t</w:t>
      </w:r>
      <w:r w:rsidRPr="00D32E34">
        <w:rPr>
          <w:rFonts w:ascii="Arial" w:hAnsi="Arial"/>
          <w:sz w:val="24"/>
        </w:rPr>
        <w:t xml:space="preserve"> World War activities was the Farmer’s and Fruit</w:t>
      </w:r>
      <w:r w:rsidR="003A34E3" w:rsidRPr="00D32E34">
        <w:rPr>
          <w:rFonts w:ascii="Arial" w:hAnsi="Arial"/>
          <w:sz w:val="24"/>
        </w:rPr>
        <w:t>-</w:t>
      </w:r>
      <w:r w:rsidRPr="00D32E34">
        <w:rPr>
          <w:rFonts w:ascii="Arial" w:hAnsi="Arial"/>
          <w:sz w:val="24"/>
        </w:rPr>
        <w:t xml:space="preserve">grower’s bank. By the time of the war he was the vice-president on the board of directors. At this time his German background hurt him very much, for he was told to resign </w:t>
      </w:r>
      <w:r w:rsidR="003A34E3" w:rsidRPr="00D32E34">
        <w:rPr>
          <w:rFonts w:ascii="Arial" w:hAnsi="Arial"/>
          <w:sz w:val="24"/>
        </w:rPr>
        <w:t>from</w:t>
      </w:r>
      <w:r w:rsidRPr="00D32E34">
        <w:rPr>
          <w:rFonts w:ascii="Arial" w:hAnsi="Arial"/>
          <w:sz w:val="24"/>
        </w:rPr>
        <w:t xml:space="preserve"> his post. The pain ca</w:t>
      </w:r>
      <w:r w:rsidR="003E3485">
        <w:rPr>
          <w:rFonts w:ascii="Arial" w:hAnsi="Arial"/>
          <w:sz w:val="24"/>
        </w:rPr>
        <w:t>me</w:t>
      </w:r>
      <w:r w:rsidRPr="00D32E34">
        <w:rPr>
          <w:rFonts w:ascii="Arial" w:hAnsi="Arial"/>
          <w:sz w:val="24"/>
        </w:rPr>
        <w:t xml:space="preserve"> </w:t>
      </w:r>
      <w:r w:rsidR="003A34E3" w:rsidRPr="00D32E34">
        <w:rPr>
          <w:rFonts w:ascii="Arial" w:hAnsi="Arial"/>
          <w:sz w:val="24"/>
        </w:rPr>
        <w:t>especially</w:t>
      </w:r>
      <w:r w:rsidRPr="00D32E34">
        <w:rPr>
          <w:rFonts w:ascii="Arial" w:hAnsi="Arial"/>
          <w:sz w:val="24"/>
        </w:rPr>
        <w:t xml:space="preserve"> because he was so very proud of his new country and proud of his good American </w:t>
      </w:r>
      <w:proofErr w:type="gramStart"/>
      <w:r w:rsidRPr="00D32E34">
        <w:rPr>
          <w:rFonts w:ascii="Arial" w:hAnsi="Arial"/>
          <w:sz w:val="24"/>
        </w:rPr>
        <w:t>children.¹</w:t>
      </w:r>
      <w:proofErr w:type="gramEnd"/>
    </w:p>
    <w:p w14:paraId="5657782D" w14:textId="2DABC155" w:rsidR="00143C17" w:rsidRPr="00D32E34" w:rsidRDefault="00143C17" w:rsidP="00D91679">
      <w:pPr>
        <w:spacing w:line="276" w:lineRule="auto"/>
        <w:ind w:firstLine="720"/>
        <w:rPr>
          <w:rFonts w:ascii="Arial" w:hAnsi="Arial"/>
          <w:sz w:val="24"/>
        </w:rPr>
      </w:pPr>
      <w:r w:rsidRPr="00D32E34">
        <w:rPr>
          <w:rFonts w:ascii="Arial" w:hAnsi="Arial"/>
          <w:sz w:val="24"/>
        </w:rPr>
        <w:t xml:space="preserve">Soon after this L decided to retire from farming, having planned this move very carefully. </w:t>
      </w:r>
      <w:proofErr w:type="gramStart"/>
      <w:r w:rsidRPr="00D32E34">
        <w:rPr>
          <w:rFonts w:ascii="Arial" w:hAnsi="Arial"/>
          <w:sz w:val="24"/>
        </w:rPr>
        <w:t>First</w:t>
      </w:r>
      <w:proofErr w:type="gramEnd"/>
      <w:r w:rsidRPr="00D32E34">
        <w:rPr>
          <w:rFonts w:ascii="Arial" w:hAnsi="Arial"/>
          <w:sz w:val="24"/>
        </w:rPr>
        <w:t xml:space="preserve"> he split up his land into six plots of equal value, then put the descriptions of </w:t>
      </w:r>
      <w:r w:rsidR="003A34E3" w:rsidRPr="00D32E34">
        <w:rPr>
          <w:rFonts w:ascii="Arial" w:hAnsi="Arial"/>
          <w:sz w:val="24"/>
        </w:rPr>
        <w:t>these</w:t>
      </w:r>
      <w:r w:rsidRPr="00D32E34">
        <w:rPr>
          <w:rFonts w:ascii="Arial" w:hAnsi="Arial"/>
          <w:sz w:val="24"/>
        </w:rPr>
        <w:t xml:space="preserve"> in his hat and had the children draw. Those not twenty-one received title on this birthday. </w:t>
      </w:r>
      <w:r w:rsidR="003A34E3" w:rsidRPr="00D32E34">
        <w:rPr>
          <w:rFonts w:ascii="Arial" w:hAnsi="Arial"/>
          <w:sz w:val="24"/>
        </w:rPr>
        <w:t>Emma</w:t>
      </w:r>
      <w:r w:rsidRPr="00D32E34">
        <w:rPr>
          <w:rFonts w:ascii="Arial" w:hAnsi="Arial"/>
          <w:sz w:val="24"/>
        </w:rPr>
        <w:t>, the oldest, had married and left with her husband, Henry Conger, of Medford, therefore she was given a lot in tow</w:t>
      </w:r>
      <w:r w:rsidR="003E3485">
        <w:rPr>
          <w:rFonts w:ascii="Arial" w:hAnsi="Arial"/>
          <w:sz w:val="24"/>
        </w:rPr>
        <w:t>n</w:t>
      </w:r>
      <w:r w:rsidRPr="00D32E34">
        <w:rPr>
          <w:rFonts w:ascii="Arial" w:hAnsi="Arial"/>
          <w:sz w:val="24"/>
        </w:rPr>
        <w:t xml:space="preserve"> of equal </w:t>
      </w:r>
      <w:r w:rsidR="003A34E3" w:rsidRPr="00D32E34">
        <w:rPr>
          <w:rFonts w:ascii="Arial" w:hAnsi="Arial"/>
          <w:sz w:val="24"/>
        </w:rPr>
        <w:t>value</w:t>
      </w:r>
      <w:r w:rsidRPr="00D32E34">
        <w:rPr>
          <w:rFonts w:ascii="Arial" w:hAnsi="Arial"/>
          <w:sz w:val="24"/>
        </w:rPr>
        <w:t xml:space="preserve"> to the land segments. This she sold in order to buy the S</w:t>
      </w:r>
      <w:r w:rsidR="008D432F" w:rsidRPr="00D32E34">
        <w:rPr>
          <w:rFonts w:ascii="Arial" w:hAnsi="Arial"/>
          <w:sz w:val="24"/>
        </w:rPr>
        <w:t xml:space="preserve">tuart place on the Niedermeyer’s north </w:t>
      </w:r>
      <w:proofErr w:type="gramStart"/>
      <w:r w:rsidR="008D432F" w:rsidRPr="00D32E34">
        <w:rPr>
          <w:rFonts w:ascii="Arial" w:hAnsi="Arial"/>
          <w:sz w:val="24"/>
        </w:rPr>
        <w:t>boundary.²</w:t>
      </w:r>
      <w:proofErr w:type="gramEnd"/>
    </w:p>
    <w:p w14:paraId="7860A9E2" w14:textId="148D27DF" w:rsidR="008D432F" w:rsidRPr="00D32E34" w:rsidRDefault="008D432F" w:rsidP="00D91679">
      <w:pPr>
        <w:spacing w:line="276" w:lineRule="auto"/>
        <w:ind w:firstLine="720"/>
        <w:rPr>
          <w:rFonts w:ascii="Arial" w:hAnsi="Arial"/>
          <w:sz w:val="24"/>
        </w:rPr>
      </w:pPr>
      <w:r w:rsidRPr="00D32E34">
        <w:rPr>
          <w:rFonts w:ascii="Arial" w:hAnsi="Arial"/>
          <w:sz w:val="24"/>
        </w:rPr>
        <w:lastRenderedPageBreak/>
        <w:t xml:space="preserve">By freeing himself of the farm, L was able to be more active in his business dealings. Wise loans, </w:t>
      </w:r>
      <w:r w:rsidR="003A34E3" w:rsidRPr="00D32E34">
        <w:rPr>
          <w:rFonts w:ascii="Arial" w:hAnsi="Arial"/>
          <w:sz w:val="24"/>
        </w:rPr>
        <w:t>mortgages</w:t>
      </w:r>
      <w:r w:rsidRPr="00D32E34">
        <w:rPr>
          <w:rFonts w:ascii="Arial" w:hAnsi="Arial"/>
          <w:sz w:val="24"/>
        </w:rPr>
        <w:t xml:space="preserve"> and a few </w:t>
      </w:r>
      <w:r w:rsidR="003A34E3" w:rsidRPr="00D32E34">
        <w:rPr>
          <w:rFonts w:ascii="Arial" w:hAnsi="Arial"/>
          <w:sz w:val="24"/>
        </w:rPr>
        <w:t>foreclosures</w:t>
      </w:r>
      <w:r w:rsidRPr="00D32E34">
        <w:rPr>
          <w:rFonts w:ascii="Arial" w:hAnsi="Arial"/>
          <w:sz w:val="24"/>
        </w:rPr>
        <w:t xml:space="preserve"> gave him property as far away as Portland. With others he had got control of the Governor Building at Second and Stark in Portland. It was sold in 1945 to the Pacific Stationery and Printing </w:t>
      </w:r>
      <w:proofErr w:type="gramStart"/>
      <w:r w:rsidRPr="00D32E34">
        <w:rPr>
          <w:rFonts w:ascii="Arial" w:hAnsi="Arial"/>
          <w:sz w:val="24"/>
        </w:rPr>
        <w:t>Company.²</w:t>
      </w:r>
      <w:proofErr w:type="gramEnd"/>
    </w:p>
    <w:p w14:paraId="0C85B81C" w14:textId="312496B9" w:rsidR="008D432F" w:rsidRPr="00D32E34" w:rsidRDefault="008D432F" w:rsidP="00D91679">
      <w:pPr>
        <w:spacing w:line="276" w:lineRule="auto"/>
        <w:ind w:firstLine="720"/>
        <w:rPr>
          <w:rFonts w:ascii="Arial" w:hAnsi="Arial"/>
          <w:sz w:val="24"/>
        </w:rPr>
      </w:pPr>
      <w:r w:rsidRPr="00D32E34">
        <w:rPr>
          <w:rFonts w:ascii="Arial" w:hAnsi="Arial"/>
          <w:sz w:val="24"/>
        </w:rPr>
        <w:t>One of L’s least know</w:t>
      </w:r>
      <w:r w:rsidR="003E3485">
        <w:rPr>
          <w:rFonts w:ascii="Arial" w:hAnsi="Arial"/>
          <w:sz w:val="24"/>
        </w:rPr>
        <w:t>n</w:t>
      </w:r>
      <w:r w:rsidRPr="00D32E34">
        <w:rPr>
          <w:rFonts w:ascii="Arial" w:hAnsi="Arial"/>
          <w:sz w:val="24"/>
        </w:rPr>
        <w:t xml:space="preserve"> long-range good deeds was his urging of Medford to secure the rights to the Big Butte Springs near his timber holdings. Unfortunately, when the decision was made to obtain them, someone else got the credit.</w:t>
      </w:r>
    </w:p>
    <w:p w14:paraId="24EA378C" w14:textId="14029A77" w:rsidR="008D432F" w:rsidRPr="00D32E34" w:rsidRDefault="008D432F" w:rsidP="00D91679">
      <w:pPr>
        <w:spacing w:line="276" w:lineRule="auto"/>
        <w:ind w:firstLine="720"/>
        <w:rPr>
          <w:rFonts w:ascii="Arial" w:hAnsi="Arial"/>
          <w:sz w:val="24"/>
        </w:rPr>
      </w:pPr>
      <w:r w:rsidRPr="00D32E34">
        <w:rPr>
          <w:rFonts w:ascii="Arial" w:hAnsi="Arial"/>
          <w:sz w:val="24"/>
        </w:rPr>
        <w:t>The appearance of the fabulous Colonel Mundy around 1920 brought on the next ventures of J.F.L. Niedermeyer. Col. Mundy was an oil, gold and land speculator fro</w:t>
      </w:r>
      <w:r w:rsidR="003E3485">
        <w:rPr>
          <w:rFonts w:ascii="Arial" w:hAnsi="Arial"/>
          <w:sz w:val="24"/>
        </w:rPr>
        <w:t>m</w:t>
      </w:r>
      <w:r w:rsidRPr="00D32E34">
        <w:rPr>
          <w:rFonts w:ascii="Arial" w:hAnsi="Arial"/>
          <w:sz w:val="24"/>
        </w:rPr>
        <w:t xml:space="preserve"> Kansas, attracted to the valley by its gold mines. After looking the valley over he decided there was oil below, and convinced others of</w:t>
      </w:r>
      <w:r w:rsidR="003E3485">
        <w:rPr>
          <w:rFonts w:ascii="Arial" w:hAnsi="Arial"/>
          <w:sz w:val="24"/>
        </w:rPr>
        <w:t xml:space="preserve"> the</w:t>
      </w:r>
      <w:r w:rsidRPr="00D32E34">
        <w:rPr>
          <w:rFonts w:ascii="Arial" w:hAnsi="Arial"/>
          <w:sz w:val="24"/>
        </w:rPr>
        <w:t xml:space="preserve"> financial rewards of such a </w:t>
      </w:r>
      <w:r w:rsidR="003A34E3" w:rsidRPr="00D32E34">
        <w:rPr>
          <w:rFonts w:ascii="Arial" w:hAnsi="Arial"/>
          <w:sz w:val="24"/>
        </w:rPr>
        <w:t>q</w:t>
      </w:r>
      <w:r w:rsidRPr="00D32E34">
        <w:rPr>
          <w:rFonts w:ascii="Arial" w:hAnsi="Arial"/>
          <w:sz w:val="24"/>
        </w:rPr>
        <w:t>uest. L loan</w:t>
      </w:r>
      <w:r w:rsidR="003A34E3" w:rsidRPr="00D32E34">
        <w:rPr>
          <w:rFonts w:ascii="Arial" w:hAnsi="Arial"/>
          <w:sz w:val="24"/>
        </w:rPr>
        <w:t>e</w:t>
      </w:r>
      <w:r w:rsidRPr="00D32E34">
        <w:rPr>
          <w:rFonts w:ascii="Arial" w:hAnsi="Arial"/>
          <w:sz w:val="24"/>
        </w:rPr>
        <w:t>d money on an oil rig as a safe way to invest. On Roxy Anne’s slopes over 2400 acres of mineral rights were obtained.</w:t>
      </w:r>
    </w:p>
    <w:p w14:paraId="7501C442" w14:textId="05C77C72" w:rsidR="008D432F" w:rsidRPr="00D32E34" w:rsidRDefault="008D432F" w:rsidP="00D91679">
      <w:pPr>
        <w:spacing w:line="276" w:lineRule="auto"/>
        <w:ind w:firstLine="720"/>
        <w:rPr>
          <w:rFonts w:ascii="Arial" w:hAnsi="Arial"/>
          <w:sz w:val="24"/>
        </w:rPr>
      </w:pPr>
      <w:r w:rsidRPr="00D32E34">
        <w:rPr>
          <w:rFonts w:ascii="Arial" w:hAnsi="Arial"/>
          <w:sz w:val="24"/>
        </w:rPr>
        <w:t>The first important hole was on Coker Butte. Around 800 feet a thick layer of coal was found. Near 1</w:t>
      </w:r>
      <w:r w:rsidR="003E3485">
        <w:rPr>
          <w:rFonts w:ascii="Arial" w:hAnsi="Arial"/>
          <w:sz w:val="24"/>
        </w:rPr>
        <w:t>6</w:t>
      </w:r>
      <w:r w:rsidRPr="00D32E34">
        <w:rPr>
          <w:rFonts w:ascii="Arial" w:hAnsi="Arial"/>
          <w:sz w:val="24"/>
        </w:rPr>
        <w:t xml:space="preserve">00 feet the driller began to fold up the rig as if to leave, and a court order got to prevent him from doing so. The drill and diamond bit were attached and finally awarded to L in lieu of nonfulfillment of contract by the </w:t>
      </w:r>
      <w:proofErr w:type="gramStart"/>
      <w:r w:rsidRPr="00D32E34">
        <w:rPr>
          <w:rFonts w:ascii="Arial" w:hAnsi="Arial"/>
          <w:sz w:val="24"/>
        </w:rPr>
        <w:t>driller.³</w:t>
      </w:r>
      <w:proofErr w:type="gramEnd"/>
    </w:p>
    <w:p w14:paraId="1542E8C4" w14:textId="6F55D8CD" w:rsidR="008D432F" w:rsidRPr="00D32E34" w:rsidRDefault="008D432F" w:rsidP="00FE4B07">
      <w:pPr>
        <w:spacing w:line="276" w:lineRule="auto"/>
        <w:ind w:firstLine="720"/>
        <w:rPr>
          <w:rFonts w:ascii="Arial" w:hAnsi="Arial"/>
          <w:sz w:val="24"/>
        </w:rPr>
      </w:pPr>
      <w:r w:rsidRPr="00D32E34">
        <w:rPr>
          <w:rFonts w:ascii="Arial" w:hAnsi="Arial"/>
          <w:sz w:val="24"/>
        </w:rPr>
        <w:t>With this equipment L drilled on Cherry Heights, south of Medford. The driller’s daily log is now in the ha</w:t>
      </w:r>
      <w:r w:rsidR="003E3485">
        <w:rPr>
          <w:rFonts w:ascii="Arial" w:hAnsi="Arial"/>
          <w:sz w:val="24"/>
        </w:rPr>
        <w:t>n</w:t>
      </w:r>
      <w:r w:rsidRPr="00D32E34">
        <w:rPr>
          <w:rFonts w:ascii="Arial" w:hAnsi="Arial"/>
          <w:sz w:val="24"/>
        </w:rPr>
        <w:t xml:space="preserve">ds of John Niedermeyer. Like the first well and the </w:t>
      </w:r>
      <w:proofErr w:type="spellStart"/>
      <w:r w:rsidRPr="00D32E34">
        <w:rPr>
          <w:rFonts w:ascii="Arial" w:hAnsi="Arial"/>
          <w:sz w:val="24"/>
        </w:rPr>
        <w:t>Trizonia</w:t>
      </w:r>
      <w:proofErr w:type="spellEnd"/>
      <w:r w:rsidRPr="00D32E34">
        <w:rPr>
          <w:rFonts w:ascii="Arial" w:hAnsi="Arial"/>
          <w:sz w:val="24"/>
        </w:rPr>
        <w:t xml:space="preserve"> Project</w:t>
      </w:r>
      <w:r w:rsidR="00FE4B07">
        <w:rPr>
          <w:rFonts w:ascii="Arial" w:hAnsi="Arial"/>
          <w:sz w:val="24"/>
        </w:rPr>
        <w:t>s</w:t>
      </w:r>
      <w:r w:rsidRPr="00D32E34">
        <w:rPr>
          <w:rFonts w:ascii="Arial" w:hAnsi="Arial"/>
          <w:sz w:val="24"/>
        </w:rPr>
        <w:t xml:space="preserve"> well near Phoenix, this second drilling ended in suspicious with “lost” cores, accidents and reports of strange people in the vicinity. Rumor laid blame on Shell </w:t>
      </w:r>
      <w:proofErr w:type="spellStart"/>
      <w:r w:rsidRPr="00D32E34">
        <w:rPr>
          <w:rFonts w:ascii="Arial" w:hAnsi="Arial"/>
          <w:sz w:val="24"/>
        </w:rPr>
        <w:t>OIl</w:t>
      </w:r>
      <w:proofErr w:type="spellEnd"/>
      <w:r w:rsidRPr="00D32E34">
        <w:rPr>
          <w:rFonts w:ascii="Arial" w:hAnsi="Arial"/>
          <w:sz w:val="24"/>
        </w:rPr>
        <w:t xml:space="preserve"> Company. The final well was in Sam’s Valley. It was deep, fruitless, and ended as a garbage hole for Camp White. About ten years ago it was cleaned to 400 feet and has been an excellent water source since then—it has never been pumped dry.</w:t>
      </w:r>
    </w:p>
    <w:p w14:paraId="460E75B8" w14:textId="65E89A21" w:rsidR="008D432F" w:rsidRPr="00D32E34" w:rsidRDefault="008D432F" w:rsidP="00D91679">
      <w:pPr>
        <w:spacing w:line="276" w:lineRule="auto"/>
        <w:ind w:firstLine="720"/>
        <w:rPr>
          <w:rFonts w:ascii="Arial" w:hAnsi="Arial"/>
          <w:sz w:val="24"/>
        </w:rPr>
      </w:pPr>
      <w:r w:rsidRPr="00D32E34">
        <w:rPr>
          <w:rFonts w:ascii="Arial" w:hAnsi="Arial"/>
          <w:sz w:val="24"/>
        </w:rPr>
        <w:t xml:space="preserve">On April 7, 1930, the Niedermeyer Corporation came into existence in order to administer the family estate not including any of their farmland. This corporation has </w:t>
      </w:r>
      <w:r w:rsidR="00FE4B07" w:rsidRPr="00D32E34">
        <w:rPr>
          <w:rFonts w:ascii="Arial" w:hAnsi="Arial"/>
          <w:sz w:val="24"/>
        </w:rPr>
        <w:t>built</w:t>
      </w:r>
      <w:r w:rsidRPr="00D32E34">
        <w:rPr>
          <w:rFonts w:ascii="Arial" w:hAnsi="Arial"/>
          <w:sz w:val="24"/>
        </w:rPr>
        <w:t xml:space="preserve"> and kept such things as the Holly Theater in Medford, </w:t>
      </w:r>
      <w:proofErr w:type="gramStart"/>
      <w:r w:rsidRPr="00D32E34">
        <w:rPr>
          <w:rFonts w:ascii="Arial" w:hAnsi="Arial"/>
          <w:sz w:val="24"/>
        </w:rPr>
        <w:t>and also</w:t>
      </w:r>
      <w:proofErr w:type="gramEnd"/>
      <w:r w:rsidRPr="00D32E34">
        <w:rPr>
          <w:rFonts w:ascii="Arial" w:hAnsi="Arial"/>
          <w:sz w:val="24"/>
        </w:rPr>
        <w:t xml:space="preserve"> the holdings of Palm and Niedermeyer which it bought in 19</w:t>
      </w:r>
      <w:r w:rsidR="00FE4B07">
        <w:rPr>
          <w:rFonts w:ascii="Arial" w:hAnsi="Arial"/>
          <w:sz w:val="24"/>
        </w:rPr>
        <w:t>4</w:t>
      </w:r>
      <w:r w:rsidRPr="00D32E34">
        <w:rPr>
          <w:rFonts w:ascii="Arial" w:hAnsi="Arial"/>
          <w:sz w:val="24"/>
        </w:rPr>
        <w:t>6. Much of the efficiency of the corporation may be credited to John Niedermeyer who has acted as the secretary-treasurer since its formation.</w:t>
      </w:r>
    </w:p>
    <w:p w14:paraId="2D8F2223" w14:textId="5195617D" w:rsidR="008D432F" w:rsidRPr="00D32E34" w:rsidRDefault="008D432F" w:rsidP="00D91679">
      <w:pPr>
        <w:spacing w:line="276" w:lineRule="auto"/>
        <w:ind w:firstLine="720"/>
        <w:rPr>
          <w:rFonts w:ascii="Arial" w:hAnsi="Arial"/>
          <w:sz w:val="24"/>
        </w:rPr>
      </w:pPr>
      <w:r w:rsidRPr="00D32E34">
        <w:rPr>
          <w:rFonts w:ascii="Arial" w:hAnsi="Arial"/>
          <w:sz w:val="24"/>
        </w:rPr>
        <w:t xml:space="preserve">June 3, 1935 Charlotte Niedermeyer passed away, </w:t>
      </w:r>
      <w:proofErr w:type="spellStart"/>
      <w:r w:rsidRPr="00D32E34">
        <w:rPr>
          <w:rFonts w:ascii="Arial" w:hAnsi="Arial"/>
          <w:sz w:val="24"/>
        </w:rPr>
        <w:t>preceeding</w:t>
      </w:r>
      <w:proofErr w:type="spellEnd"/>
      <w:r w:rsidRPr="00D32E34">
        <w:rPr>
          <w:rFonts w:ascii="Arial" w:hAnsi="Arial"/>
          <w:sz w:val="24"/>
        </w:rPr>
        <w:t xml:space="preserve"> her husband, L, by seven years. Johan </w:t>
      </w:r>
      <w:proofErr w:type="spellStart"/>
      <w:r w:rsidRPr="00D32E34">
        <w:rPr>
          <w:rFonts w:ascii="Arial" w:hAnsi="Arial"/>
          <w:sz w:val="24"/>
        </w:rPr>
        <w:t>Friderich</w:t>
      </w:r>
      <w:proofErr w:type="spellEnd"/>
      <w:r w:rsidRPr="00D32E34">
        <w:rPr>
          <w:rFonts w:ascii="Arial" w:hAnsi="Arial"/>
          <w:sz w:val="24"/>
        </w:rPr>
        <w:t xml:space="preserve"> Ludwig Niedermeyer ended his service to the Rogue Valley </w:t>
      </w:r>
      <w:r w:rsidR="001F6FD3">
        <w:rPr>
          <w:rFonts w:ascii="Arial" w:hAnsi="Arial"/>
          <w:sz w:val="24"/>
        </w:rPr>
        <w:t>in April</w:t>
      </w:r>
      <w:r w:rsidRPr="00D32E34">
        <w:rPr>
          <w:rFonts w:ascii="Arial" w:hAnsi="Arial"/>
          <w:sz w:val="24"/>
        </w:rPr>
        <w:t>,1942.</w:t>
      </w:r>
    </w:p>
    <w:p w14:paraId="077E9059" w14:textId="17018976" w:rsidR="008D432F" w:rsidRPr="00D32E34" w:rsidRDefault="008D432F" w:rsidP="00D91679">
      <w:pPr>
        <w:spacing w:line="276" w:lineRule="auto"/>
        <w:ind w:firstLine="720"/>
        <w:rPr>
          <w:rFonts w:ascii="Arial" w:hAnsi="Arial"/>
          <w:sz w:val="24"/>
        </w:rPr>
      </w:pPr>
      <w:r w:rsidRPr="00D32E34">
        <w:rPr>
          <w:rFonts w:ascii="Arial" w:hAnsi="Arial"/>
          <w:sz w:val="24"/>
        </w:rPr>
        <w:t xml:space="preserve">Since then nothing too earth-shaking has happened within the fold; most of the property is still being farmed by the </w:t>
      </w:r>
      <w:proofErr w:type="spellStart"/>
      <w:r w:rsidRPr="00D32E34">
        <w:rPr>
          <w:rFonts w:ascii="Arial" w:hAnsi="Arial"/>
          <w:sz w:val="24"/>
        </w:rPr>
        <w:t>d</w:t>
      </w:r>
      <w:r w:rsidR="003A34E3" w:rsidRPr="00D32E34">
        <w:rPr>
          <w:rFonts w:ascii="Arial" w:hAnsi="Arial"/>
          <w:sz w:val="24"/>
        </w:rPr>
        <w:t>e</w:t>
      </w:r>
      <w:r w:rsidRPr="00D32E34">
        <w:rPr>
          <w:rFonts w:ascii="Arial" w:hAnsi="Arial"/>
          <w:sz w:val="24"/>
        </w:rPr>
        <w:t>cendents</w:t>
      </w:r>
      <w:proofErr w:type="spellEnd"/>
      <w:r w:rsidRPr="00D32E34">
        <w:rPr>
          <w:rFonts w:ascii="Arial" w:hAnsi="Arial"/>
          <w:sz w:val="24"/>
        </w:rPr>
        <w:t xml:space="preserve"> of L. The chief exception has been on </w:t>
      </w:r>
      <w:r w:rsidRPr="00D32E34">
        <w:rPr>
          <w:rFonts w:ascii="Arial" w:hAnsi="Arial"/>
          <w:sz w:val="24"/>
        </w:rPr>
        <w:lastRenderedPageBreak/>
        <w:t>Ernest’s farm, for in 1950 he began selling lots for building. Now there are over six</w:t>
      </w:r>
      <w:r w:rsidR="003A34E3" w:rsidRPr="00D32E34">
        <w:rPr>
          <w:rFonts w:ascii="Arial" w:hAnsi="Arial"/>
          <w:sz w:val="24"/>
        </w:rPr>
        <w:t>t</w:t>
      </w:r>
      <w:r w:rsidRPr="00D32E34">
        <w:rPr>
          <w:rFonts w:ascii="Arial" w:hAnsi="Arial"/>
          <w:sz w:val="24"/>
        </w:rPr>
        <w:t>y houses and 250 people that call his land “home”,</w:t>
      </w:r>
    </w:p>
    <w:p w14:paraId="55B20F6C" w14:textId="0BBEF5C1" w:rsidR="008D432F" w:rsidRPr="00D32E34" w:rsidRDefault="008D432F" w:rsidP="00D91679">
      <w:pPr>
        <w:spacing w:line="276" w:lineRule="auto"/>
        <w:ind w:firstLine="720"/>
        <w:rPr>
          <w:rFonts w:ascii="Arial" w:hAnsi="Arial"/>
          <w:sz w:val="24"/>
        </w:rPr>
      </w:pPr>
      <w:r w:rsidRPr="00D32E34">
        <w:rPr>
          <w:rFonts w:ascii="Arial" w:hAnsi="Arial"/>
          <w:sz w:val="24"/>
        </w:rPr>
        <w:t xml:space="preserve">The end? There should not be one, for so far, L and his wife have sixty-four blood </w:t>
      </w:r>
      <w:proofErr w:type="spellStart"/>
      <w:r w:rsidRPr="00D32E34">
        <w:rPr>
          <w:rFonts w:ascii="Arial" w:hAnsi="Arial"/>
          <w:sz w:val="24"/>
        </w:rPr>
        <w:t>decendents</w:t>
      </w:r>
      <w:proofErr w:type="spellEnd"/>
      <w:r w:rsidRPr="00D32E34">
        <w:rPr>
          <w:rFonts w:ascii="Arial" w:hAnsi="Arial"/>
          <w:sz w:val="24"/>
        </w:rPr>
        <w:t xml:space="preserve"> and no end in sight.</w:t>
      </w:r>
    </w:p>
    <w:p w14:paraId="37E69C52" w14:textId="2507B9E7" w:rsidR="008D432F" w:rsidRPr="00D32E34" w:rsidRDefault="008D432F" w:rsidP="00D91679">
      <w:pPr>
        <w:spacing w:line="276" w:lineRule="auto"/>
        <w:ind w:firstLine="720"/>
        <w:rPr>
          <w:rFonts w:ascii="Arial" w:hAnsi="Arial"/>
          <w:sz w:val="24"/>
        </w:rPr>
      </w:pPr>
    </w:p>
    <w:p w14:paraId="34738AAA" w14:textId="6C68836E" w:rsidR="008D432F" w:rsidRPr="00D32E34" w:rsidRDefault="008D432F" w:rsidP="008D432F">
      <w:pPr>
        <w:spacing w:line="276" w:lineRule="auto"/>
        <w:ind w:firstLine="720"/>
        <w:jc w:val="center"/>
        <w:rPr>
          <w:rFonts w:ascii="Arial" w:hAnsi="Arial"/>
          <w:sz w:val="24"/>
        </w:rPr>
      </w:pPr>
      <w:r w:rsidRPr="00D32E34">
        <w:rPr>
          <w:rFonts w:ascii="Arial" w:hAnsi="Arial"/>
          <w:sz w:val="24"/>
        </w:rPr>
        <w:t>BIBLIOGRAPHY</w:t>
      </w:r>
    </w:p>
    <w:p w14:paraId="4609B44F" w14:textId="3B87B9D5" w:rsidR="008D432F" w:rsidRPr="00D32E34" w:rsidRDefault="008D432F" w:rsidP="008D432F">
      <w:pPr>
        <w:pStyle w:val="ListParagraph"/>
        <w:numPr>
          <w:ilvl w:val="0"/>
          <w:numId w:val="2"/>
        </w:numPr>
        <w:spacing w:line="276" w:lineRule="auto"/>
        <w:rPr>
          <w:rFonts w:ascii="Arial" w:hAnsi="Arial"/>
          <w:sz w:val="24"/>
        </w:rPr>
      </w:pPr>
      <w:r w:rsidRPr="00D32E34">
        <w:rPr>
          <w:rFonts w:ascii="Arial" w:hAnsi="Arial"/>
          <w:sz w:val="24"/>
        </w:rPr>
        <w:t>The Niedermeyer Family Bible, held by John Niedermeyer</w:t>
      </w:r>
    </w:p>
    <w:p w14:paraId="60F0F63F" w14:textId="77777777" w:rsidR="008D432F" w:rsidRPr="00D32E34" w:rsidRDefault="008D432F" w:rsidP="008D432F">
      <w:pPr>
        <w:pStyle w:val="ListParagraph"/>
        <w:spacing w:line="276" w:lineRule="auto"/>
        <w:ind w:left="2160"/>
        <w:rPr>
          <w:rFonts w:ascii="Arial" w:hAnsi="Arial"/>
          <w:sz w:val="24"/>
        </w:rPr>
      </w:pPr>
    </w:p>
    <w:p w14:paraId="619FA048" w14:textId="01607FC5" w:rsidR="008D432F" w:rsidRPr="00D32E34" w:rsidRDefault="008D432F" w:rsidP="008D432F">
      <w:pPr>
        <w:pStyle w:val="ListParagraph"/>
        <w:numPr>
          <w:ilvl w:val="0"/>
          <w:numId w:val="2"/>
        </w:numPr>
        <w:spacing w:line="276" w:lineRule="auto"/>
        <w:rPr>
          <w:rFonts w:ascii="Arial" w:hAnsi="Arial"/>
          <w:sz w:val="24"/>
        </w:rPr>
      </w:pPr>
      <w:r w:rsidRPr="00D32E34">
        <w:rPr>
          <w:rFonts w:ascii="Arial" w:hAnsi="Arial"/>
          <w:sz w:val="24"/>
        </w:rPr>
        <w:t>Interview- Mr. and Mrs. John Niedermeyer</w:t>
      </w:r>
      <w:r w:rsidRPr="00D32E34">
        <w:rPr>
          <w:rFonts w:ascii="Arial" w:hAnsi="Arial"/>
          <w:sz w:val="24"/>
        </w:rPr>
        <w:tab/>
      </w:r>
    </w:p>
    <w:p w14:paraId="7EAB2D83" w14:textId="2B04A2DA" w:rsidR="008D432F" w:rsidRPr="00D32E34" w:rsidRDefault="008D432F" w:rsidP="008D432F">
      <w:pPr>
        <w:pStyle w:val="ListParagraph"/>
        <w:spacing w:line="276" w:lineRule="auto"/>
        <w:ind w:left="2160"/>
        <w:rPr>
          <w:rFonts w:ascii="Arial" w:hAnsi="Arial"/>
          <w:sz w:val="24"/>
        </w:rPr>
      </w:pPr>
      <w:r w:rsidRPr="00D32E34">
        <w:rPr>
          <w:rFonts w:ascii="Arial" w:hAnsi="Arial"/>
          <w:sz w:val="24"/>
        </w:rPr>
        <w:t>1014 Old Stage Road</w:t>
      </w:r>
    </w:p>
    <w:p w14:paraId="6BE845C8" w14:textId="11C293CB" w:rsidR="008D432F" w:rsidRPr="00D32E34" w:rsidRDefault="008D432F" w:rsidP="008D432F">
      <w:pPr>
        <w:pStyle w:val="ListParagraph"/>
        <w:spacing w:line="276" w:lineRule="auto"/>
        <w:ind w:left="2160"/>
        <w:rPr>
          <w:rFonts w:ascii="Arial" w:hAnsi="Arial"/>
          <w:sz w:val="24"/>
        </w:rPr>
      </w:pPr>
      <w:r w:rsidRPr="00D32E34">
        <w:rPr>
          <w:rFonts w:ascii="Arial" w:hAnsi="Arial"/>
          <w:sz w:val="24"/>
        </w:rPr>
        <w:t>Jacksonville, Oregon</w:t>
      </w:r>
    </w:p>
    <w:p w14:paraId="70AC8DF0" w14:textId="77777777" w:rsidR="008D432F" w:rsidRPr="00D32E34" w:rsidRDefault="008D432F" w:rsidP="008D432F">
      <w:pPr>
        <w:pStyle w:val="ListParagraph"/>
        <w:spacing w:line="276" w:lineRule="auto"/>
        <w:ind w:left="2160"/>
        <w:rPr>
          <w:rFonts w:ascii="Arial" w:hAnsi="Arial"/>
          <w:sz w:val="24"/>
        </w:rPr>
      </w:pPr>
    </w:p>
    <w:p w14:paraId="6DF150EF" w14:textId="08BFEAB5" w:rsidR="008D432F" w:rsidRPr="00D32E34" w:rsidRDefault="008D432F" w:rsidP="008D432F">
      <w:pPr>
        <w:pStyle w:val="ListParagraph"/>
        <w:numPr>
          <w:ilvl w:val="0"/>
          <w:numId w:val="2"/>
        </w:numPr>
        <w:spacing w:line="276" w:lineRule="auto"/>
        <w:rPr>
          <w:rFonts w:ascii="Arial" w:hAnsi="Arial"/>
          <w:sz w:val="24"/>
        </w:rPr>
      </w:pPr>
      <w:r w:rsidRPr="00D32E34">
        <w:rPr>
          <w:rFonts w:ascii="Arial" w:hAnsi="Arial"/>
          <w:sz w:val="24"/>
        </w:rPr>
        <w:t>Interview- Mr</w:t>
      </w:r>
      <w:r w:rsidR="00666814">
        <w:rPr>
          <w:rFonts w:ascii="Arial" w:hAnsi="Arial"/>
          <w:sz w:val="24"/>
        </w:rPr>
        <w:t>.</w:t>
      </w:r>
      <w:bookmarkStart w:id="0" w:name="_GoBack"/>
      <w:bookmarkEnd w:id="0"/>
      <w:r w:rsidRPr="00D32E34">
        <w:rPr>
          <w:rFonts w:ascii="Arial" w:hAnsi="Arial"/>
          <w:sz w:val="24"/>
        </w:rPr>
        <w:t xml:space="preserve"> and Mrs. Ernest Niedermeyer</w:t>
      </w:r>
    </w:p>
    <w:p w14:paraId="15A974F8" w14:textId="0B0C6ACE" w:rsidR="008D432F" w:rsidRPr="00D32E34" w:rsidRDefault="008D432F" w:rsidP="008D432F">
      <w:pPr>
        <w:pStyle w:val="ListParagraph"/>
        <w:spacing w:line="276" w:lineRule="auto"/>
        <w:ind w:left="2160"/>
        <w:rPr>
          <w:rFonts w:ascii="Arial" w:hAnsi="Arial"/>
          <w:sz w:val="24"/>
        </w:rPr>
      </w:pPr>
      <w:r w:rsidRPr="00D32E34">
        <w:rPr>
          <w:rFonts w:ascii="Arial" w:hAnsi="Arial"/>
          <w:sz w:val="24"/>
        </w:rPr>
        <w:t>Niedermeyer Drive</w:t>
      </w:r>
    </w:p>
    <w:p w14:paraId="766A23AB" w14:textId="26CE1D0F" w:rsidR="008D432F" w:rsidRPr="00D32E34" w:rsidRDefault="008D432F" w:rsidP="008D432F">
      <w:pPr>
        <w:pStyle w:val="ListParagraph"/>
        <w:spacing w:line="276" w:lineRule="auto"/>
        <w:ind w:left="2160"/>
        <w:rPr>
          <w:rFonts w:ascii="Arial" w:hAnsi="Arial"/>
          <w:sz w:val="24"/>
        </w:rPr>
      </w:pPr>
      <w:r w:rsidRPr="00D32E34">
        <w:rPr>
          <w:rFonts w:ascii="Arial" w:hAnsi="Arial"/>
          <w:sz w:val="24"/>
        </w:rPr>
        <w:t>Medford, Oregon</w:t>
      </w:r>
    </w:p>
    <w:p w14:paraId="4C3D9F71" w14:textId="77777777" w:rsidR="008D432F" w:rsidRPr="00D32E34" w:rsidRDefault="008D432F" w:rsidP="008D432F">
      <w:pPr>
        <w:pStyle w:val="ListParagraph"/>
        <w:spacing w:line="276" w:lineRule="auto"/>
        <w:ind w:left="2160"/>
        <w:rPr>
          <w:rFonts w:ascii="Arial" w:hAnsi="Arial"/>
          <w:sz w:val="24"/>
        </w:rPr>
      </w:pPr>
    </w:p>
    <w:p w14:paraId="410E86C1" w14:textId="01A3265D" w:rsidR="008D432F" w:rsidRPr="00D32E34" w:rsidRDefault="008D432F" w:rsidP="008D432F">
      <w:pPr>
        <w:pStyle w:val="ListParagraph"/>
        <w:numPr>
          <w:ilvl w:val="0"/>
          <w:numId w:val="2"/>
        </w:numPr>
        <w:spacing w:line="276" w:lineRule="auto"/>
        <w:rPr>
          <w:rFonts w:ascii="Arial" w:hAnsi="Arial"/>
          <w:sz w:val="24"/>
        </w:rPr>
      </w:pPr>
      <w:r w:rsidRPr="00D32E34">
        <w:rPr>
          <w:rFonts w:ascii="Arial" w:hAnsi="Arial"/>
          <w:sz w:val="24"/>
        </w:rPr>
        <w:t>Interview- Mrs. Anna Niedermeyer Wendt (Chet)</w:t>
      </w:r>
    </w:p>
    <w:p w14:paraId="6B037441" w14:textId="48ADBDC5" w:rsidR="008D432F" w:rsidRPr="00D32E34" w:rsidRDefault="008D432F" w:rsidP="008D432F">
      <w:pPr>
        <w:pStyle w:val="ListParagraph"/>
        <w:spacing w:line="276" w:lineRule="auto"/>
        <w:ind w:left="2160"/>
        <w:rPr>
          <w:rFonts w:ascii="Arial" w:hAnsi="Arial"/>
          <w:sz w:val="24"/>
        </w:rPr>
      </w:pPr>
      <w:r w:rsidRPr="00D32E34">
        <w:rPr>
          <w:rFonts w:ascii="Arial" w:hAnsi="Arial"/>
          <w:sz w:val="24"/>
        </w:rPr>
        <w:t>1652 Old Stage Road</w:t>
      </w:r>
    </w:p>
    <w:p w14:paraId="4C55FD04" w14:textId="731A8777" w:rsidR="008D432F" w:rsidRPr="00D32E34" w:rsidRDefault="008D432F" w:rsidP="008D432F">
      <w:pPr>
        <w:pStyle w:val="ListParagraph"/>
        <w:spacing w:line="276" w:lineRule="auto"/>
        <w:ind w:left="2160"/>
        <w:rPr>
          <w:rFonts w:ascii="Arial" w:hAnsi="Arial"/>
          <w:sz w:val="24"/>
        </w:rPr>
      </w:pPr>
      <w:r w:rsidRPr="00D32E34">
        <w:rPr>
          <w:rFonts w:ascii="Arial" w:hAnsi="Arial"/>
          <w:sz w:val="24"/>
        </w:rPr>
        <w:t>Medford, Oregon</w:t>
      </w:r>
    </w:p>
    <w:p w14:paraId="5BCBE321" w14:textId="77777777" w:rsidR="008D432F" w:rsidRPr="00D32E34" w:rsidRDefault="008D432F" w:rsidP="008D432F">
      <w:pPr>
        <w:pStyle w:val="ListParagraph"/>
        <w:spacing w:line="276" w:lineRule="auto"/>
        <w:ind w:left="2160"/>
        <w:rPr>
          <w:rFonts w:ascii="Arial" w:hAnsi="Arial"/>
          <w:sz w:val="24"/>
        </w:rPr>
      </w:pPr>
    </w:p>
    <w:p w14:paraId="0821DB07" w14:textId="7CFE06F4" w:rsidR="008D432F" w:rsidRPr="00D32E34" w:rsidRDefault="008D432F" w:rsidP="008D432F">
      <w:pPr>
        <w:pStyle w:val="ListParagraph"/>
        <w:numPr>
          <w:ilvl w:val="0"/>
          <w:numId w:val="2"/>
        </w:numPr>
        <w:spacing w:line="276" w:lineRule="auto"/>
        <w:rPr>
          <w:rFonts w:ascii="Arial" w:hAnsi="Arial"/>
          <w:sz w:val="24"/>
        </w:rPr>
      </w:pPr>
      <w:r w:rsidRPr="00D32E34">
        <w:rPr>
          <w:rFonts w:ascii="Arial" w:hAnsi="Arial"/>
          <w:sz w:val="24"/>
        </w:rPr>
        <w:t>Interview- Mr. and Mrs. Henry Conger</w:t>
      </w:r>
    </w:p>
    <w:p w14:paraId="49F4E0A8" w14:textId="53C04276" w:rsidR="008D432F" w:rsidRPr="00D32E34" w:rsidRDefault="008D432F" w:rsidP="008D432F">
      <w:pPr>
        <w:pStyle w:val="ListParagraph"/>
        <w:spacing w:line="276" w:lineRule="auto"/>
        <w:ind w:left="2160"/>
        <w:rPr>
          <w:rFonts w:ascii="Arial" w:hAnsi="Arial"/>
          <w:sz w:val="24"/>
        </w:rPr>
      </w:pPr>
      <w:r w:rsidRPr="00D32E34">
        <w:rPr>
          <w:rFonts w:ascii="Arial" w:hAnsi="Arial"/>
          <w:sz w:val="24"/>
        </w:rPr>
        <w:t>Route 2</w:t>
      </w:r>
    </w:p>
    <w:p w14:paraId="05A956B4" w14:textId="6FF98DC2" w:rsidR="008D432F" w:rsidRPr="00D32E34" w:rsidRDefault="008D432F" w:rsidP="008D432F">
      <w:pPr>
        <w:pStyle w:val="ListParagraph"/>
        <w:spacing w:line="276" w:lineRule="auto"/>
        <w:ind w:left="2160"/>
        <w:rPr>
          <w:rFonts w:ascii="Arial" w:hAnsi="Arial"/>
          <w:sz w:val="24"/>
        </w:rPr>
      </w:pPr>
      <w:r w:rsidRPr="00D32E34">
        <w:rPr>
          <w:rFonts w:ascii="Arial" w:hAnsi="Arial"/>
          <w:sz w:val="24"/>
        </w:rPr>
        <w:t>Medford, Oregon</w:t>
      </w:r>
    </w:p>
    <w:p w14:paraId="38E98AE8" w14:textId="77777777" w:rsidR="008D432F" w:rsidRPr="00D32E34" w:rsidRDefault="008D432F" w:rsidP="008D432F">
      <w:pPr>
        <w:pStyle w:val="ListParagraph"/>
        <w:spacing w:line="276" w:lineRule="auto"/>
        <w:ind w:left="2160"/>
        <w:rPr>
          <w:rFonts w:ascii="Arial" w:hAnsi="Arial"/>
          <w:sz w:val="24"/>
        </w:rPr>
      </w:pPr>
    </w:p>
    <w:p w14:paraId="749AC1AE" w14:textId="567DF33F" w:rsidR="008D432F" w:rsidRPr="001F6FD3" w:rsidRDefault="008D432F" w:rsidP="008D432F">
      <w:pPr>
        <w:pStyle w:val="ListParagraph"/>
        <w:numPr>
          <w:ilvl w:val="0"/>
          <w:numId w:val="2"/>
        </w:numPr>
        <w:spacing w:line="276" w:lineRule="auto"/>
        <w:rPr>
          <w:rFonts w:ascii="Arial" w:hAnsi="Arial"/>
          <w:i/>
          <w:iCs/>
          <w:sz w:val="20"/>
          <w:szCs w:val="20"/>
        </w:rPr>
      </w:pPr>
      <w:r w:rsidRPr="001F6FD3">
        <w:rPr>
          <w:rFonts w:ascii="Arial" w:hAnsi="Arial"/>
          <w:i/>
          <w:iCs/>
          <w:sz w:val="20"/>
          <w:szCs w:val="20"/>
        </w:rPr>
        <w:t>Update by Nancy Niedermeyer Vaughn, John’s daughter</w:t>
      </w:r>
    </w:p>
    <w:p w14:paraId="7FA2B09E" w14:textId="414E46AD" w:rsidR="008D432F" w:rsidRPr="001F6FD3" w:rsidRDefault="008D432F" w:rsidP="008D432F">
      <w:pPr>
        <w:pStyle w:val="ListParagraph"/>
        <w:spacing w:line="276" w:lineRule="auto"/>
        <w:ind w:left="2160"/>
        <w:rPr>
          <w:rFonts w:ascii="Arial" w:hAnsi="Arial"/>
          <w:i/>
          <w:iCs/>
          <w:sz w:val="20"/>
          <w:szCs w:val="20"/>
        </w:rPr>
      </w:pPr>
      <w:r w:rsidRPr="001F6FD3">
        <w:rPr>
          <w:rFonts w:ascii="Arial" w:hAnsi="Arial"/>
          <w:i/>
          <w:iCs/>
          <w:sz w:val="20"/>
          <w:szCs w:val="20"/>
        </w:rPr>
        <w:t>John was born November 14, 1905</w:t>
      </w:r>
    </w:p>
    <w:p w14:paraId="72FA2CBE" w14:textId="0B870957" w:rsidR="008D432F" w:rsidRPr="001F6FD3" w:rsidRDefault="008D432F" w:rsidP="008D432F">
      <w:pPr>
        <w:pStyle w:val="ListParagraph"/>
        <w:spacing w:line="276" w:lineRule="auto"/>
        <w:ind w:left="2160"/>
        <w:rPr>
          <w:rFonts w:ascii="Arial" w:hAnsi="Arial"/>
          <w:i/>
          <w:iCs/>
          <w:sz w:val="20"/>
          <w:szCs w:val="20"/>
        </w:rPr>
      </w:pPr>
      <w:r w:rsidRPr="001F6FD3">
        <w:rPr>
          <w:rFonts w:ascii="Arial" w:hAnsi="Arial"/>
          <w:i/>
          <w:iCs/>
          <w:sz w:val="20"/>
          <w:szCs w:val="20"/>
        </w:rPr>
        <w:t>Updated June 11, 2019</w:t>
      </w:r>
    </w:p>
    <w:p w14:paraId="575DCC06" w14:textId="77777777" w:rsidR="008D432F" w:rsidRPr="00D32E34" w:rsidRDefault="008D432F" w:rsidP="00D91679">
      <w:pPr>
        <w:spacing w:line="276" w:lineRule="auto"/>
        <w:ind w:firstLine="720"/>
        <w:rPr>
          <w:rFonts w:ascii="Arial" w:hAnsi="Arial"/>
          <w:sz w:val="24"/>
        </w:rPr>
      </w:pPr>
    </w:p>
    <w:p w14:paraId="30FFE7FA" w14:textId="77777777" w:rsidR="00D91679" w:rsidRPr="00D32E34" w:rsidRDefault="00D91679" w:rsidP="001D1FD1">
      <w:pPr>
        <w:spacing w:line="276" w:lineRule="auto"/>
        <w:rPr>
          <w:rFonts w:ascii="Arial" w:hAnsi="Arial"/>
          <w:sz w:val="24"/>
        </w:rPr>
      </w:pPr>
    </w:p>
    <w:p w14:paraId="49007CD7" w14:textId="32C217E0" w:rsidR="001D1FD1" w:rsidRPr="00D32E34" w:rsidRDefault="001D1FD1" w:rsidP="00351C45">
      <w:pPr>
        <w:spacing w:line="276" w:lineRule="auto"/>
        <w:rPr>
          <w:rFonts w:ascii="Arial" w:hAnsi="Arial"/>
          <w:sz w:val="24"/>
        </w:rPr>
      </w:pPr>
      <w:r w:rsidRPr="00D32E34">
        <w:rPr>
          <w:rFonts w:ascii="Arial" w:hAnsi="Arial"/>
          <w:sz w:val="24"/>
        </w:rPr>
        <w:tab/>
      </w:r>
    </w:p>
    <w:p w14:paraId="627DA320" w14:textId="77777777" w:rsidR="00C3524A" w:rsidRPr="00D32E34" w:rsidRDefault="00C3524A" w:rsidP="00351C45">
      <w:pPr>
        <w:spacing w:line="276" w:lineRule="auto"/>
        <w:rPr>
          <w:rFonts w:ascii="Arial" w:hAnsi="Arial"/>
          <w:sz w:val="24"/>
        </w:rPr>
      </w:pPr>
    </w:p>
    <w:p w14:paraId="6F4E20C5" w14:textId="77777777" w:rsidR="008F6252" w:rsidRPr="00D32E34" w:rsidRDefault="008F6252" w:rsidP="00351C45">
      <w:pPr>
        <w:spacing w:line="276" w:lineRule="auto"/>
        <w:rPr>
          <w:rFonts w:ascii="Arial" w:hAnsi="Arial"/>
          <w:sz w:val="24"/>
        </w:rPr>
      </w:pPr>
    </w:p>
    <w:sectPr w:rsidR="008F6252" w:rsidRPr="00D32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750808"/>
    <w:multiLevelType w:val="hybridMultilevel"/>
    <w:tmpl w:val="87DA1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8D05037"/>
    <w:multiLevelType w:val="hybridMultilevel"/>
    <w:tmpl w:val="3274F58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23"/>
    <w:rsid w:val="00143C17"/>
    <w:rsid w:val="001C656F"/>
    <w:rsid w:val="001D1FD1"/>
    <w:rsid w:val="001F6FD3"/>
    <w:rsid w:val="00351C45"/>
    <w:rsid w:val="00385221"/>
    <w:rsid w:val="003A34E3"/>
    <w:rsid w:val="003E3485"/>
    <w:rsid w:val="004352C3"/>
    <w:rsid w:val="00666814"/>
    <w:rsid w:val="007866B4"/>
    <w:rsid w:val="008D432F"/>
    <w:rsid w:val="008F6252"/>
    <w:rsid w:val="00A15CC7"/>
    <w:rsid w:val="00A51580"/>
    <w:rsid w:val="00C3524A"/>
    <w:rsid w:val="00D32E34"/>
    <w:rsid w:val="00D91679"/>
    <w:rsid w:val="00E045F5"/>
    <w:rsid w:val="00E77AFB"/>
    <w:rsid w:val="00EC6CE7"/>
    <w:rsid w:val="00F14523"/>
    <w:rsid w:val="00FE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A9F0"/>
  <w15:chartTrackingRefBased/>
  <w15:docId w15:val="{65C39B3D-AA9A-4769-B24E-1781DF58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C45"/>
  </w:style>
  <w:style w:type="paragraph" w:styleId="Heading1">
    <w:name w:val="heading 1"/>
    <w:basedOn w:val="Normal"/>
    <w:next w:val="Normal"/>
    <w:link w:val="Heading1Char"/>
    <w:uiPriority w:val="9"/>
    <w:qFormat/>
    <w:rsid w:val="00351C45"/>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351C45"/>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351C45"/>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351C45"/>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351C45"/>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351C45"/>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351C45"/>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351C45"/>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351C45"/>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C45"/>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351C45"/>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351C45"/>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351C45"/>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351C45"/>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351C45"/>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351C45"/>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351C45"/>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351C45"/>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351C45"/>
    <w:pPr>
      <w:spacing w:line="240" w:lineRule="auto"/>
    </w:pPr>
    <w:rPr>
      <w:b/>
      <w:bCs/>
      <w:smallCaps/>
      <w:color w:val="595959" w:themeColor="text1" w:themeTint="A6"/>
    </w:rPr>
  </w:style>
  <w:style w:type="paragraph" w:styleId="Title">
    <w:name w:val="Title"/>
    <w:basedOn w:val="Normal"/>
    <w:next w:val="Normal"/>
    <w:link w:val="TitleChar"/>
    <w:uiPriority w:val="10"/>
    <w:qFormat/>
    <w:rsid w:val="00351C4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51C4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51C4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51C45"/>
    <w:rPr>
      <w:rFonts w:asciiTheme="majorHAnsi" w:eastAsiaTheme="majorEastAsia" w:hAnsiTheme="majorHAnsi" w:cstheme="majorBidi"/>
      <w:sz w:val="30"/>
      <w:szCs w:val="30"/>
    </w:rPr>
  </w:style>
  <w:style w:type="character" w:styleId="Strong">
    <w:name w:val="Strong"/>
    <w:basedOn w:val="DefaultParagraphFont"/>
    <w:uiPriority w:val="22"/>
    <w:qFormat/>
    <w:rsid w:val="00351C45"/>
    <w:rPr>
      <w:b/>
      <w:bCs/>
    </w:rPr>
  </w:style>
  <w:style w:type="character" w:styleId="Emphasis">
    <w:name w:val="Emphasis"/>
    <w:basedOn w:val="DefaultParagraphFont"/>
    <w:uiPriority w:val="20"/>
    <w:qFormat/>
    <w:rsid w:val="00351C45"/>
    <w:rPr>
      <w:i/>
      <w:iCs/>
      <w:color w:val="70AD47" w:themeColor="accent6"/>
    </w:rPr>
  </w:style>
  <w:style w:type="paragraph" w:styleId="NoSpacing">
    <w:name w:val="No Spacing"/>
    <w:uiPriority w:val="1"/>
    <w:qFormat/>
    <w:rsid w:val="00351C45"/>
    <w:pPr>
      <w:spacing w:after="0" w:line="240" w:lineRule="auto"/>
    </w:pPr>
  </w:style>
  <w:style w:type="paragraph" w:styleId="Quote">
    <w:name w:val="Quote"/>
    <w:basedOn w:val="Normal"/>
    <w:next w:val="Normal"/>
    <w:link w:val="QuoteChar"/>
    <w:uiPriority w:val="29"/>
    <w:qFormat/>
    <w:rsid w:val="00351C4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51C45"/>
    <w:rPr>
      <w:i/>
      <w:iCs/>
      <w:color w:val="262626" w:themeColor="text1" w:themeTint="D9"/>
    </w:rPr>
  </w:style>
  <w:style w:type="paragraph" w:styleId="IntenseQuote">
    <w:name w:val="Intense Quote"/>
    <w:basedOn w:val="Normal"/>
    <w:next w:val="Normal"/>
    <w:link w:val="IntenseQuoteChar"/>
    <w:uiPriority w:val="30"/>
    <w:qFormat/>
    <w:rsid w:val="00351C45"/>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351C45"/>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351C45"/>
    <w:rPr>
      <w:i/>
      <w:iCs/>
    </w:rPr>
  </w:style>
  <w:style w:type="character" w:styleId="IntenseEmphasis">
    <w:name w:val="Intense Emphasis"/>
    <w:basedOn w:val="DefaultParagraphFont"/>
    <w:uiPriority w:val="21"/>
    <w:qFormat/>
    <w:rsid w:val="00351C45"/>
    <w:rPr>
      <w:b/>
      <w:bCs/>
      <w:i/>
      <w:iCs/>
    </w:rPr>
  </w:style>
  <w:style w:type="character" w:styleId="SubtleReference">
    <w:name w:val="Subtle Reference"/>
    <w:basedOn w:val="DefaultParagraphFont"/>
    <w:uiPriority w:val="31"/>
    <w:qFormat/>
    <w:rsid w:val="00351C45"/>
    <w:rPr>
      <w:smallCaps/>
      <w:color w:val="595959" w:themeColor="text1" w:themeTint="A6"/>
    </w:rPr>
  </w:style>
  <w:style w:type="character" w:styleId="IntenseReference">
    <w:name w:val="Intense Reference"/>
    <w:basedOn w:val="DefaultParagraphFont"/>
    <w:uiPriority w:val="32"/>
    <w:qFormat/>
    <w:rsid w:val="00351C45"/>
    <w:rPr>
      <w:b/>
      <w:bCs/>
      <w:smallCaps/>
      <w:color w:val="70AD47" w:themeColor="accent6"/>
    </w:rPr>
  </w:style>
  <w:style w:type="character" w:styleId="BookTitle">
    <w:name w:val="Book Title"/>
    <w:basedOn w:val="DefaultParagraphFont"/>
    <w:uiPriority w:val="33"/>
    <w:qFormat/>
    <w:rsid w:val="00351C45"/>
    <w:rPr>
      <w:b/>
      <w:bCs/>
      <w:caps w:val="0"/>
      <w:smallCaps/>
      <w:spacing w:val="7"/>
      <w:sz w:val="21"/>
      <w:szCs w:val="21"/>
    </w:rPr>
  </w:style>
  <w:style w:type="paragraph" w:styleId="TOCHeading">
    <w:name w:val="TOC Heading"/>
    <w:basedOn w:val="Heading1"/>
    <w:next w:val="Normal"/>
    <w:uiPriority w:val="39"/>
    <w:semiHidden/>
    <w:unhideWhenUsed/>
    <w:qFormat/>
    <w:rsid w:val="00351C45"/>
    <w:pPr>
      <w:outlineLvl w:val="9"/>
    </w:pPr>
  </w:style>
  <w:style w:type="paragraph" w:styleId="ListParagraph">
    <w:name w:val="List Paragraph"/>
    <w:basedOn w:val="Normal"/>
    <w:uiPriority w:val="34"/>
    <w:qFormat/>
    <w:rsid w:val="008D432F"/>
    <w:pPr>
      <w:ind w:left="720"/>
      <w:contextualSpacing/>
    </w:pPr>
  </w:style>
  <w:style w:type="paragraph" w:styleId="BalloonText">
    <w:name w:val="Balloon Text"/>
    <w:basedOn w:val="Normal"/>
    <w:link w:val="BalloonTextChar"/>
    <w:uiPriority w:val="99"/>
    <w:semiHidden/>
    <w:unhideWhenUsed/>
    <w:rsid w:val="00D32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7</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Vaughn</dc:creator>
  <cp:keywords/>
  <dc:description/>
  <cp:lastModifiedBy>Nancy Vaughn</cp:lastModifiedBy>
  <cp:revision>2</cp:revision>
  <cp:lastPrinted>2019-06-12T06:36:00Z</cp:lastPrinted>
  <dcterms:created xsi:type="dcterms:W3CDTF">2019-06-12T00:46:00Z</dcterms:created>
  <dcterms:modified xsi:type="dcterms:W3CDTF">2019-06-12T21:26:00Z</dcterms:modified>
</cp:coreProperties>
</file>